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8B" w:rsidRDefault="00271567" w:rsidP="00271567">
      <w:pPr>
        <w:pStyle w:val="Kop1"/>
      </w:pPr>
      <w:r>
        <w:t>Logisch red</w:t>
      </w:r>
      <w:r w:rsidR="009D1BE1">
        <w:t>eneren in Omega</w:t>
      </w:r>
    </w:p>
    <w:p w:rsidR="00044E26" w:rsidRPr="00044E26" w:rsidRDefault="00044E26" w:rsidP="00044E26"/>
    <w:p w:rsidR="00271567" w:rsidRDefault="0016263A" w:rsidP="0016263A">
      <w:pPr>
        <w:pStyle w:val="Kop2"/>
      </w:pPr>
      <w:r>
        <w:t>Diagrammen</w:t>
      </w:r>
    </w:p>
    <w:p w:rsidR="0094087E" w:rsidRDefault="00975387" w:rsidP="00271567">
      <w:pPr>
        <w:rPr>
          <w:rFonts w:ascii="Arial" w:hAnsi="Arial" w:cs="Arial"/>
          <w:sz w:val="20"/>
          <w:szCs w:val="20"/>
        </w:rPr>
      </w:pPr>
      <w:r w:rsidRPr="0094087E">
        <w:rPr>
          <w:rFonts w:ascii="Arial" w:hAnsi="Arial" w:cs="Arial"/>
          <w:sz w:val="20"/>
          <w:szCs w:val="20"/>
        </w:rPr>
        <w:t>We nemen je mee naar een virtuele wereld</w:t>
      </w:r>
      <w:r w:rsidR="008E0911">
        <w:rPr>
          <w:rFonts w:ascii="Arial" w:hAnsi="Arial" w:cs="Arial"/>
          <w:sz w:val="20"/>
          <w:szCs w:val="20"/>
        </w:rPr>
        <w:t>:</w:t>
      </w:r>
      <w:r w:rsidRPr="0094087E">
        <w:rPr>
          <w:rFonts w:ascii="Arial" w:hAnsi="Arial" w:cs="Arial"/>
          <w:sz w:val="20"/>
          <w:szCs w:val="20"/>
        </w:rPr>
        <w:t xml:space="preserve"> Omega. </w:t>
      </w:r>
      <w:r w:rsidR="0094087E" w:rsidRPr="0094087E">
        <w:rPr>
          <w:rFonts w:ascii="Arial" w:hAnsi="Arial" w:cs="Arial"/>
          <w:sz w:val="20"/>
          <w:szCs w:val="20"/>
        </w:rPr>
        <w:t>Om je staande te kunnen houden in deze wereld moet je goed op de h</w:t>
      </w:r>
      <w:r w:rsidR="0094087E">
        <w:rPr>
          <w:rFonts w:ascii="Arial" w:hAnsi="Arial" w:cs="Arial"/>
          <w:sz w:val="20"/>
          <w:szCs w:val="20"/>
        </w:rPr>
        <w:t xml:space="preserve">oogte zijn van de verschillende </w:t>
      </w:r>
      <w:r w:rsidR="00CC5C7B">
        <w:rPr>
          <w:rFonts w:ascii="Arial" w:hAnsi="Arial" w:cs="Arial"/>
          <w:sz w:val="20"/>
          <w:szCs w:val="20"/>
        </w:rPr>
        <w:t>‘</w:t>
      </w:r>
      <w:r w:rsidR="0094087E" w:rsidRPr="0094087E">
        <w:rPr>
          <w:rFonts w:ascii="Arial" w:hAnsi="Arial" w:cs="Arial"/>
          <w:sz w:val="20"/>
          <w:szCs w:val="20"/>
        </w:rPr>
        <w:t xml:space="preserve">soorten’ wezens en hun eigenschappen. Wat voor wezen </w:t>
      </w:r>
      <w:proofErr w:type="gramStart"/>
      <w:r w:rsidR="0094087E" w:rsidRPr="0094087E">
        <w:rPr>
          <w:rFonts w:ascii="Arial" w:hAnsi="Arial" w:cs="Arial"/>
          <w:sz w:val="20"/>
          <w:szCs w:val="20"/>
        </w:rPr>
        <w:t>jouw</w:t>
      </w:r>
      <w:proofErr w:type="gramEnd"/>
      <w:r w:rsidR="0094087E" w:rsidRPr="0094087E">
        <w:rPr>
          <w:rFonts w:ascii="Arial" w:hAnsi="Arial" w:cs="Arial"/>
          <w:sz w:val="20"/>
          <w:szCs w:val="20"/>
        </w:rPr>
        <w:t xml:space="preserve"> </w:t>
      </w:r>
      <w:r w:rsidR="00CC5C7B">
        <w:rPr>
          <w:rFonts w:ascii="Arial" w:hAnsi="Arial" w:cs="Arial"/>
          <w:sz w:val="20"/>
          <w:szCs w:val="20"/>
        </w:rPr>
        <w:t>‘</w:t>
      </w:r>
      <w:r w:rsidR="0094087E" w:rsidRPr="0094087E">
        <w:rPr>
          <w:rFonts w:ascii="Arial" w:hAnsi="Arial" w:cs="Arial"/>
          <w:sz w:val="20"/>
          <w:szCs w:val="20"/>
        </w:rPr>
        <w:t>alter-ego</w:t>
      </w:r>
      <w:r w:rsidR="00CC5C7B">
        <w:rPr>
          <w:rFonts w:ascii="Arial" w:hAnsi="Arial" w:cs="Arial"/>
          <w:sz w:val="20"/>
          <w:szCs w:val="20"/>
        </w:rPr>
        <w:t>’</w:t>
      </w:r>
      <w:r w:rsidR="0094087E" w:rsidRPr="0094087E">
        <w:rPr>
          <w:rFonts w:ascii="Arial" w:hAnsi="Arial" w:cs="Arial"/>
          <w:sz w:val="20"/>
          <w:szCs w:val="20"/>
        </w:rPr>
        <w:t xml:space="preserve"> </w:t>
      </w:r>
      <w:r w:rsidR="00CC5C7B">
        <w:rPr>
          <w:rFonts w:ascii="Arial" w:hAnsi="Arial" w:cs="Arial"/>
          <w:sz w:val="20"/>
          <w:szCs w:val="20"/>
        </w:rPr>
        <w:t xml:space="preserve"> (of zo je wilt </w:t>
      </w:r>
      <w:r w:rsidR="00CC5C7B" w:rsidRPr="00CC5C7B">
        <w:rPr>
          <w:rFonts w:ascii="Arial" w:hAnsi="Arial" w:cs="Arial"/>
          <w:i/>
          <w:sz w:val="20"/>
          <w:szCs w:val="20"/>
        </w:rPr>
        <w:t>Avatar</w:t>
      </w:r>
      <w:r w:rsidR="00CC5C7B">
        <w:rPr>
          <w:rFonts w:ascii="Arial" w:hAnsi="Arial" w:cs="Arial"/>
          <w:sz w:val="20"/>
          <w:szCs w:val="20"/>
        </w:rPr>
        <w:t xml:space="preserve">) </w:t>
      </w:r>
      <w:r w:rsidR="0094087E" w:rsidRPr="0094087E">
        <w:rPr>
          <w:rFonts w:ascii="Arial" w:hAnsi="Arial" w:cs="Arial"/>
          <w:sz w:val="20"/>
          <w:szCs w:val="20"/>
        </w:rPr>
        <w:t xml:space="preserve">is kom je pas op den duur te weten. Ook wordt pas op den duur duidelijk welke </w:t>
      </w:r>
      <w:proofErr w:type="gramStart"/>
      <w:r w:rsidR="00CC5C7B">
        <w:rPr>
          <w:rFonts w:ascii="Arial" w:hAnsi="Arial" w:cs="Arial"/>
          <w:sz w:val="20"/>
          <w:szCs w:val="20"/>
        </w:rPr>
        <w:t>‘</w:t>
      </w:r>
      <w:r w:rsidR="0094087E">
        <w:rPr>
          <w:rFonts w:ascii="Arial" w:hAnsi="Arial" w:cs="Arial"/>
          <w:sz w:val="20"/>
          <w:szCs w:val="20"/>
        </w:rPr>
        <w:t>soorten</w:t>
      </w:r>
      <w:r w:rsidR="00CC5C7B">
        <w:rPr>
          <w:rFonts w:ascii="Arial" w:hAnsi="Arial" w:cs="Arial"/>
          <w:sz w:val="20"/>
          <w:szCs w:val="20"/>
        </w:rPr>
        <w:t>’</w:t>
      </w:r>
      <w:r w:rsidR="0094087E">
        <w:rPr>
          <w:rFonts w:ascii="Arial" w:hAnsi="Arial" w:cs="Arial"/>
          <w:sz w:val="20"/>
          <w:szCs w:val="20"/>
        </w:rPr>
        <w:t xml:space="preserve">  </w:t>
      </w:r>
      <w:proofErr w:type="gramEnd"/>
      <w:r w:rsidR="0094087E">
        <w:rPr>
          <w:rFonts w:ascii="Arial" w:hAnsi="Arial" w:cs="Arial"/>
          <w:sz w:val="20"/>
          <w:szCs w:val="20"/>
        </w:rPr>
        <w:t xml:space="preserve">elkaar uitsluiten (denk aan mannen en vrouwen) en welke elkaar kunnen overlappen (denk aan blondines en </w:t>
      </w:r>
      <w:proofErr w:type="spellStart"/>
      <w:r w:rsidR="0094087E">
        <w:rPr>
          <w:rFonts w:ascii="Arial" w:hAnsi="Arial" w:cs="Arial"/>
          <w:sz w:val="20"/>
          <w:szCs w:val="20"/>
        </w:rPr>
        <w:t>bruinogigen</w:t>
      </w:r>
      <w:proofErr w:type="spellEnd"/>
      <w:r w:rsidR="0094087E">
        <w:rPr>
          <w:rFonts w:ascii="Arial" w:hAnsi="Arial" w:cs="Arial"/>
          <w:sz w:val="20"/>
          <w:szCs w:val="20"/>
        </w:rPr>
        <w:t>)</w:t>
      </w:r>
      <w:r w:rsidR="008E0911">
        <w:rPr>
          <w:rFonts w:ascii="Arial" w:hAnsi="Arial" w:cs="Arial"/>
          <w:sz w:val="20"/>
          <w:szCs w:val="20"/>
        </w:rPr>
        <w:t>.</w:t>
      </w:r>
    </w:p>
    <w:p w:rsidR="005A3374" w:rsidRDefault="0094087E" w:rsidP="002715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Omdat de namen van verschillende </w:t>
      </w:r>
      <w:r w:rsidR="00AA5857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soorten</w:t>
      </w:r>
      <w:r w:rsidR="00AA5857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geen </w:t>
      </w:r>
      <w:proofErr w:type="gramStart"/>
      <w:r>
        <w:rPr>
          <w:rFonts w:ascii="Arial" w:hAnsi="Arial" w:cs="Arial"/>
          <w:sz w:val="20"/>
          <w:szCs w:val="20"/>
        </w:rPr>
        <w:t xml:space="preserve">houvast  </w:t>
      </w:r>
      <w:proofErr w:type="gramEnd"/>
      <w:r>
        <w:rPr>
          <w:rFonts w:ascii="Arial" w:hAnsi="Arial" w:cs="Arial"/>
          <w:sz w:val="20"/>
          <w:szCs w:val="20"/>
        </w:rPr>
        <w:t>geven (</w:t>
      </w:r>
      <w:proofErr w:type="spellStart"/>
      <w:r>
        <w:rPr>
          <w:rFonts w:ascii="Arial" w:hAnsi="Arial" w:cs="Arial"/>
          <w:sz w:val="20"/>
          <w:szCs w:val="20"/>
        </w:rPr>
        <w:t>Alfanen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091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etanen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Nuen</w:t>
      </w:r>
      <w:proofErr w:type="spellEnd"/>
      <w:r w:rsidR="005A337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374">
        <w:rPr>
          <w:rFonts w:ascii="Arial" w:hAnsi="Arial" w:cs="Arial"/>
          <w:sz w:val="20"/>
          <w:szCs w:val="20"/>
        </w:rPr>
        <w:t>Tauen</w:t>
      </w:r>
      <w:proofErr w:type="spellEnd"/>
      <w:r w:rsidR="00AA5857">
        <w:rPr>
          <w:rFonts w:ascii="Arial" w:hAnsi="Arial" w:cs="Arial"/>
          <w:sz w:val="20"/>
          <w:szCs w:val="20"/>
        </w:rPr>
        <w:t>, en nog veel me</w:t>
      </w:r>
      <w:r w:rsidR="00D01B1C">
        <w:rPr>
          <w:rFonts w:ascii="Arial" w:hAnsi="Arial" w:cs="Arial"/>
          <w:sz w:val="20"/>
          <w:szCs w:val="20"/>
        </w:rPr>
        <w:t>e</w:t>
      </w:r>
      <w:r w:rsidR="00AA5857">
        <w:rPr>
          <w:rFonts w:ascii="Arial" w:hAnsi="Arial" w:cs="Arial"/>
          <w:sz w:val="20"/>
          <w:szCs w:val="20"/>
        </w:rPr>
        <w:t>r</w:t>
      </w:r>
      <w:r w:rsidR="005A3374">
        <w:rPr>
          <w:rFonts w:ascii="Arial" w:hAnsi="Arial" w:cs="Arial"/>
          <w:sz w:val="20"/>
          <w:szCs w:val="20"/>
        </w:rPr>
        <w:t xml:space="preserve">) moet je afgaan op informatie van de handleiding (maar die is erg summier), en proberen via logisch redeneren verder te komen. </w:t>
      </w:r>
      <w:r w:rsidR="009D1BE1">
        <w:rPr>
          <w:rFonts w:ascii="Arial" w:hAnsi="Arial" w:cs="Arial"/>
          <w:sz w:val="20"/>
          <w:szCs w:val="20"/>
        </w:rPr>
        <w:t>Als het goed is ken je aan het einde Omega op je duimpje.</w:t>
      </w:r>
    </w:p>
    <w:p w:rsidR="009D1BE1" w:rsidRDefault="009D1BE1" w:rsidP="00271567">
      <w:pPr>
        <w:rPr>
          <w:rFonts w:ascii="Arial" w:hAnsi="Arial" w:cs="Arial"/>
          <w:sz w:val="20"/>
          <w:szCs w:val="20"/>
        </w:rPr>
      </w:pPr>
    </w:p>
    <w:p w:rsidR="008E0911" w:rsidRDefault="008E0911" w:rsidP="002715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handleiding staat</w:t>
      </w:r>
      <w:r w:rsidR="00C9317F">
        <w:rPr>
          <w:rFonts w:ascii="Arial" w:hAnsi="Arial" w:cs="Arial"/>
          <w:sz w:val="20"/>
          <w:szCs w:val="20"/>
        </w:rPr>
        <w:t xml:space="preserve"> o.a. het volgende:</w:t>
      </w:r>
    </w:p>
    <w:p w:rsidR="00C9317F" w:rsidRPr="00C9317F" w:rsidRDefault="00C9317F" w:rsidP="00271567">
      <w:pPr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D124FD">
        <w:rPr>
          <w:rFonts w:ascii="Courier New" w:hAnsi="Courier New" w:cs="Courier New"/>
          <w:i/>
          <w:sz w:val="20"/>
          <w:szCs w:val="20"/>
        </w:rPr>
        <w:t>Alfa</w:t>
      </w:r>
      <w:r w:rsidR="00955B87">
        <w:rPr>
          <w:rFonts w:ascii="Courier New" w:hAnsi="Courier New" w:cs="Courier New"/>
          <w:i/>
          <w:sz w:val="20"/>
          <w:szCs w:val="20"/>
        </w:rPr>
        <w:t>a</w:t>
      </w:r>
      <w:r w:rsidRPr="00D124FD">
        <w:rPr>
          <w:rFonts w:ascii="Courier New" w:hAnsi="Courier New" w:cs="Courier New"/>
          <w:i/>
          <w:sz w:val="20"/>
          <w:szCs w:val="20"/>
        </w:rPr>
        <w:t>n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 w:rsidR="00E33A3D">
        <w:rPr>
          <w:rFonts w:ascii="Arial" w:hAnsi="Arial" w:cs="Arial"/>
          <w:sz w:val="20"/>
          <w:szCs w:val="20"/>
        </w:rPr>
        <w:t xml:space="preserve">per definitie iedereen die hulpvaardig </w:t>
      </w:r>
      <w:proofErr w:type="gramStart"/>
      <w:r w:rsidR="00E33A3D">
        <w:rPr>
          <w:rFonts w:ascii="Arial" w:hAnsi="Arial" w:cs="Arial"/>
          <w:sz w:val="20"/>
          <w:szCs w:val="20"/>
        </w:rPr>
        <w:t>is.</w:t>
      </w:r>
      <w:r w:rsidR="00E33A3D">
        <w:rPr>
          <w:rFonts w:ascii="Courier New" w:hAnsi="Courier New" w:cs="Courier New"/>
          <w:sz w:val="20"/>
          <w:szCs w:val="20"/>
        </w:rPr>
        <w:t xml:space="preserve">  </w:t>
      </w:r>
      <w:proofErr w:type="gramEnd"/>
    </w:p>
    <w:p w:rsidR="00C9317F" w:rsidRPr="00E33A3D" w:rsidRDefault="00C9317F" w:rsidP="00271567">
      <w:pPr>
        <w:rPr>
          <w:rFonts w:ascii="Arial" w:hAnsi="Arial" w:cs="Arial"/>
          <w:sz w:val="20"/>
          <w:szCs w:val="20"/>
        </w:rPr>
      </w:pPr>
      <w:r w:rsidRPr="00C9317F">
        <w:rPr>
          <w:rFonts w:ascii="Courier New" w:hAnsi="Courier New" w:cs="Courier New"/>
          <w:sz w:val="20"/>
          <w:szCs w:val="20"/>
        </w:rPr>
        <w:tab/>
      </w:r>
      <w:proofErr w:type="spellStart"/>
      <w:r w:rsidRPr="00D124FD">
        <w:rPr>
          <w:rFonts w:ascii="Courier New" w:hAnsi="Courier New" w:cs="Courier New"/>
          <w:i/>
          <w:sz w:val="20"/>
          <w:szCs w:val="20"/>
        </w:rPr>
        <w:t>Beta</w:t>
      </w:r>
      <w:r w:rsidR="00955B87">
        <w:rPr>
          <w:rFonts w:ascii="Courier New" w:hAnsi="Courier New" w:cs="Courier New"/>
          <w:i/>
          <w:sz w:val="20"/>
          <w:szCs w:val="20"/>
        </w:rPr>
        <w:t>an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 w:rsidR="00E33A3D">
        <w:rPr>
          <w:rFonts w:ascii="Arial" w:hAnsi="Arial" w:cs="Arial"/>
          <w:sz w:val="20"/>
          <w:szCs w:val="20"/>
        </w:rPr>
        <w:t>per definitie iedereen die technisch is.</w:t>
      </w:r>
    </w:p>
    <w:p w:rsidR="00C9317F" w:rsidRPr="00E33A3D" w:rsidRDefault="00C9317F" w:rsidP="00271567">
      <w:pPr>
        <w:rPr>
          <w:rFonts w:ascii="Arial" w:hAnsi="Arial" w:cs="Arial"/>
          <w:sz w:val="20"/>
          <w:szCs w:val="20"/>
        </w:rPr>
      </w:pPr>
      <w:r w:rsidRPr="00C9317F">
        <w:rPr>
          <w:rFonts w:ascii="Courier New" w:hAnsi="Courier New" w:cs="Courier New"/>
          <w:sz w:val="20"/>
          <w:szCs w:val="20"/>
        </w:rPr>
        <w:tab/>
      </w:r>
      <w:proofErr w:type="spellStart"/>
      <w:r w:rsidRPr="00D124FD">
        <w:rPr>
          <w:rFonts w:ascii="Courier New" w:hAnsi="Courier New" w:cs="Courier New"/>
          <w:i/>
          <w:sz w:val="20"/>
          <w:szCs w:val="20"/>
        </w:rPr>
        <w:t>Deltanen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 w:rsidR="00E33A3D">
        <w:rPr>
          <w:rFonts w:ascii="Arial" w:hAnsi="Arial" w:cs="Arial"/>
          <w:sz w:val="20"/>
          <w:szCs w:val="20"/>
        </w:rPr>
        <w:t>zijn wispelturige wezens</w:t>
      </w:r>
    </w:p>
    <w:p w:rsidR="00D124FD" w:rsidRPr="005A4A42" w:rsidRDefault="00D124FD" w:rsidP="00D124FD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5A4A42">
        <w:rPr>
          <w:rFonts w:ascii="Arial" w:hAnsi="Arial" w:cs="Arial"/>
          <w:b/>
          <w:sz w:val="20"/>
          <w:szCs w:val="20"/>
        </w:rPr>
        <w:t xml:space="preserve">Alle </w:t>
      </w:r>
      <w:proofErr w:type="spellStart"/>
      <w:r w:rsidRPr="005A4A42">
        <w:rPr>
          <w:rFonts w:ascii="Arial" w:hAnsi="Arial" w:cs="Arial"/>
          <w:b/>
          <w:i/>
          <w:sz w:val="20"/>
          <w:szCs w:val="20"/>
        </w:rPr>
        <w:t>Alfanen</w:t>
      </w:r>
      <w:proofErr w:type="spellEnd"/>
      <w:r w:rsidRPr="005A4A42">
        <w:rPr>
          <w:rFonts w:ascii="Arial" w:hAnsi="Arial" w:cs="Arial"/>
          <w:b/>
          <w:sz w:val="20"/>
          <w:szCs w:val="20"/>
        </w:rPr>
        <w:t xml:space="preserve"> zijn </w:t>
      </w:r>
      <w:r w:rsidR="00E33A3D" w:rsidRPr="005A4A42">
        <w:rPr>
          <w:rFonts w:ascii="Arial" w:hAnsi="Arial" w:cs="Arial"/>
          <w:b/>
          <w:sz w:val="20"/>
          <w:szCs w:val="20"/>
        </w:rPr>
        <w:t>(ook) technisch</w:t>
      </w:r>
    </w:p>
    <w:p w:rsidR="00D124FD" w:rsidRPr="005A4A42" w:rsidRDefault="00D124FD" w:rsidP="00D124FD">
      <w:pPr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5A4A42">
        <w:rPr>
          <w:rFonts w:ascii="Arial" w:hAnsi="Arial" w:cs="Arial"/>
          <w:b/>
          <w:sz w:val="20"/>
          <w:szCs w:val="20"/>
        </w:rPr>
        <w:t xml:space="preserve">Geen enkele </w:t>
      </w:r>
      <w:proofErr w:type="spellStart"/>
      <w:r w:rsidRPr="005A4A42">
        <w:rPr>
          <w:rFonts w:ascii="Arial" w:hAnsi="Arial" w:cs="Arial"/>
          <w:b/>
          <w:i/>
          <w:sz w:val="20"/>
          <w:szCs w:val="20"/>
        </w:rPr>
        <w:t>Deltaan</w:t>
      </w:r>
      <w:proofErr w:type="spellEnd"/>
      <w:r w:rsidRPr="005A4A42">
        <w:rPr>
          <w:rFonts w:ascii="Arial" w:hAnsi="Arial" w:cs="Arial"/>
          <w:b/>
          <w:sz w:val="20"/>
          <w:szCs w:val="20"/>
        </w:rPr>
        <w:t xml:space="preserve"> is </w:t>
      </w:r>
      <w:r w:rsidR="00E33A3D" w:rsidRPr="005A4A42">
        <w:rPr>
          <w:rFonts w:ascii="Arial" w:hAnsi="Arial" w:cs="Arial"/>
          <w:b/>
          <w:sz w:val="20"/>
          <w:szCs w:val="20"/>
        </w:rPr>
        <w:t>technisch</w:t>
      </w:r>
    </w:p>
    <w:p w:rsidR="005A4A42" w:rsidRDefault="005A4A42" w:rsidP="005A4A42">
      <w:pPr>
        <w:ind w:left="1134"/>
        <w:rPr>
          <w:rFonts w:ascii="Arial" w:hAnsi="Arial" w:cs="Arial"/>
          <w:sz w:val="20"/>
          <w:szCs w:val="20"/>
        </w:rPr>
      </w:pPr>
    </w:p>
    <w:p w:rsidR="00D124FD" w:rsidRDefault="00D124FD" w:rsidP="00D124F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="007559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tmoet</w:t>
      </w:r>
      <w:r w:rsidR="00E33A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75592D">
        <w:rPr>
          <w:rFonts w:ascii="Arial" w:hAnsi="Arial" w:cs="Arial"/>
          <w:sz w:val="20"/>
          <w:szCs w:val="20"/>
        </w:rPr>
        <w:t xml:space="preserve">in Omega een </w:t>
      </w:r>
      <w:proofErr w:type="spellStart"/>
      <w:r w:rsidR="0075592D"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 w:rsidR="0075592D">
        <w:rPr>
          <w:rFonts w:ascii="Arial" w:hAnsi="Arial" w:cs="Arial"/>
          <w:sz w:val="20"/>
          <w:szCs w:val="20"/>
        </w:rPr>
        <w:t>. Ga na wat je weet van dit wezen.</w:t>
      </w:r>
    </w:p>
    <w:p w:rsidR="0075592D" w:rsidRDefault="0075592D" w:rsidP="00D124F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Zelfde vraag over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  <w:r w:rsidR="00483436">
        <w:rPr>
          <w:rFonts w:ascii="Arial" w:hAnsi="Arial" w:cs="Arial"/>
          <w:sz w:val="20"/>
          <w:szCs w:val="20"/>
        </w:rPr>
        <w:t>.</w:t>
      </w:r>
    </w:p>
    <w:p w:rsidR="00C9317F" w:rsidRDefault="00C9317F" w:rsidP="00271567">
      <w:pPr>
        <w:rPr>
          <w:rFonts w:ascii="Arial" w:hAnsi="Arial" w:cs="Arial"/>
          <w:sz w:val="20"/>
          <w:szCs w:val="20"/>
        </w:rPr>
      </w:pPr>
    </w:p>
    <w:p w:rsidR="0075592D" w:rsidRDefault="0075592D" w:rsidP="002715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vragen als bovenstaande </w:t>
      </w:r>
      <w:r w:rsidR="008E6566">
        <w:rPr>
          <w:rFonts w:ascii="Arial" w:hAnsi="Arial" w:cs="Arial"/>
          <w:sz w:val="20"/>
          <w:szCs w:val="20"/>
        </w:rPr>
        <w:t xml:space="preserve">wat makkelijker te beantwoorden </w:t>
      </w:r>
      <w:r w:rsidR="00D02AE4">
        <w:rPr>
          <w:rFonts w:ascii="Arial" w:hAnsi="Arial" w:cs="Arial"/>
          <w:sz w:val="20"/>
          <w:szCs w:val="20"/>
        </w:rPr>
        <w:t>zijn er een aantal hulpmiddelen</w:t>
      </w:r>
      <w:r w:rsidR="008E6566">
        <w:rPr>
          <w:rFonts w:ascii="Arial" w:hAnsi="Arial" w:cs="Arial"/>
          <w:sz w:val="20"/>
          <w:szCs w:val="20"/>
        </w:rPr>
        <w:t>. We bespreken er twee.</w:t>
      </w:r>
    </w:p>
    <w:p w:rsidR="008E6566" w:rsidRDefault="008E6566" w:rsidP="00271567">
      <w:pPr>
        <w:rPr>
          <w:rFonts w:ascii="Arial" w:hAnsi="Arial" w:cs="Arial"/>
          <w:sz w:val="20"/>
          <w:szCs w:val="20"/>
        </w:rPr>
      </w:pPr>
    </w:p>
    <w:p w:rsidR="008E6566" w:rsidRDefault="008E6566" w:rsidP="008E656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proberen een vergelijking te maken met jouw bekende groepen. De</w:t>
      </w:r>
      <w:r w:rsidRPr="00872B1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Alfanen</w:t>
      </w:r>
      <w:proofErr w:type="spellEnd"/>
      <w:r>
        <w:rPr>
          <w:rFonts w:ascii="Arial" w:hAnsi="Arial" w:cs="Arial"/>
          <w:sz w:val="20"/>
          <w:szCs w:val="20"/>
        </w:rPr>
        <w:t xml:space="preserve"> zijn </w:t>
      </w:r>
      <w:r w:rsidR="00872B1E">
        <w:rPr>
          <w:rFonts w:ascii="Arial" w:hAnsi="Arial" w:cs="Arial"/>
          <w:sz w:val="20"/>
          <w:szCs w:val="20"/>
        </w:rPr>
        <w:t xml:space="preserve">dan te vergelijken met </w:t>
      </w:r>
      <w:r>
        <w:rPr>
          <w:rFonts w:ascii="Arial" w:hAnsi="Arial" w:cs="Arial"/>
          <w:sz w:val="20"/>
          <w:szCs w:val="20"/>
        </w:rPr>
        <w:t>de leerlingen van jouw klas (of groep)</w:t>
      </w:r>
      <w:r w:rsidR="00872B1E">
        <w:rPr>
          <w:rFonts w:ascii="Arial" w:hAnsi="Arial" w:cs="Arial"/>
          <w:sz w:val="20"/>
          <w:szCs w:val="20"/>
        </w:rPr>
        <w:t>, en d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72B1E"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z w:val="20"/>
          <w:szCs w:val="20"/>
        </w:rPr>
        <w:t xml:space="preserve"> </w:t>
      </w:r>
      <w:r w:rsidR="0048343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leerlingen van jouw school. De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Deltanen</w:t>
      </w:r>
      <w:proofErr w:type="spellEnd"/>
      <w:r>
        <w:rPr>
          <w:rFonts w:ascii="Arial" w:hAnsi="Arial" w:cs="Arial"/>
          <w:sz w:val="20"/>
          <w:szCs w:val="20"/>
        </w:rPr>
        <w:t xml:space="preserve"> zijn </w:t>
      </w:r>
      <w:r w:rsidR="00872B1E">
        <w:rPr>
          <w:rFonts w:ascii="Arial" w:hAnsi="Arial" w:cs="Arial"/>
          <w:sz w:val="20"/>
          <w:szCs w:val="20"/>
        </w:rPr>
        <w:t xml:space="preserve">dan </w:t>
      </w:r>
      <w:r>
        <w:rPr>
          <w:rFonts w:ascii="Arial" w:hAnsi="Arial" w:cs="Arial"/>
          <w:sz w:val="20"/>
          <w:szCs w:val="20"/>
        </w:rPr>
        <w:t>leerlingen van een andere school.</w:t>
      </w:r>
    </w:p>
    <w:p w:rsidR="008E6566" w:rsidRDefault="008E6566" w:rsidP="008E656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probeert de situatie i</w:t>
      </w:r>
      <w:r w:rsidR="00872B1E">
        <w:rPr>
          <w:rFonts w:ascii="Arial" w:hAnsi="Arial" w:cs="Arial"/>
          <w:sz w:val="20"/>
          <w:szCs w:val="20"/>
        </w:rPr>
        <w:t>n beeld te brengen. Dat kan bijvoorbeeld</w:t>
      </w:r>
      <w:r>
        <w:rPr>
          <w:rFonts w:ascii="Arial" w:hAnsi="Arial" w:cs="Arial"/>
          <w:sz w:val="20"/>
          <w:szCs w:val="20"/>
        </w:rPr>
        <w:t xml:space="preserve"> met de volgende </w:t>
      </w:r>
      <w:r>
        <w:rPr>
          <w:rFonts w:ascii="Arial" w:hAnsi="Arial" w:cs="Arial"/>
          <w:i/>
          <w:sz w:val="20"/>
          <w:szCs w:val="20"/>
        </w:rPr>
        <w:t>Eulerdiagrammen:</w:t>
      </w:r>
    </w:p>
    <w:p w:rsidR="008E6566" w:rsidRDefault="00D14D98" w:rsidP="008E6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</wp:posOffset>
                </wp:positionV>
                <wp:extent cx="2560320" cy="1262380"/>
                <wp:effectExtent l="0" t="4445" r="1905" b="0"/>
                <wp:wrapNone/>
                <wp:docPr id="9" name="Papier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74603" y="462079"/>
                            <a:ext cx="571429" cy="45731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4824" w:rsidRPr="00472B1E" w:rsidRDefault="00F0482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72B1E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6032" y="119092"/>
                            <a:ext cx="1257144" cy="102895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417462" y="233421"/>
                            <a:ext cx="914287" cy="914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apier 9" o:spid="_x0000_s1026" editas="canvas" style="position:absolute;margin-left:0;margin-top:.35pt;width:201.6pt;height:99.4pt;z-index:-251660800;mso-position-horizontal:center" coordsize="25603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zB4QIAAFoKAAAOAAAAZHJzL2Uyb0RvYy54bWzslt1u2yAUx+8n7R0Q96tt4nxZdaoqXaZJ&#10;XVup2wOc2Di2hoEBidM9/Q7Y6ZLtYtLWVqo0Xzhg4M/5+HHC+cW+FWTHjW2UzGlyFlPCZaHKRm5y&#10;+uXz6t2MEutAliCU5Dl94JZeLN6+Oe90xpmqlSi5ISgibdbpnNbO6SyKbFHzFuyZ0lziYKVMCw67&#10;ZhOVBjpUb0XE4ngSdcqU2qiCW4tfr/pBugj6VcULd1tVljsicoq2ufA24b3272hxDtnGgK6bYjAD&#10;/sKKFhqJmz5KXYEDsjXNb1JtUxhlVeXOCtVGqqqaggcf0Jsk/sWbJcgd2OBMgdE5GIitJ9Rdb7zd&#10;Uq0aITAaEapn/pv/7TA/HD92GrNj9WOe7L/tf1+D5sEtmxU3uztDmjKnKSUSWmTkdgeCJCE3fmOc&#10;ca/vjLfS6mtVfLVEqmUNcsMvjVFdzaFEgxKfS7T+aIHvWFxK1t0nVaIybJ0KadpXpvWCmACyzymb&#10;ppN4RMkDWjFh8XTec8H3jhQ4PJ4mKZtTUvjx8XSUjMNekB1ktLHuA1ct8Y2cciEabb2HkMHu2jpv&#10;GWSHWcETJZrShzx0zGa9FIag3zldhadfK3QN/dcQDdSw/dSgZ481hCQdOjJO4zisPRkcVg1SsX8G&#10;D06mGbWVJdoKmY/p+6HtoBF9G/cXcgiyj2sPhtuv9wMja1U+YLiN6s8Z1gVs1Mp8p6TDM5ZT+20L&#10;hlMiPkpM2TxJU38oQwcDy7BjjkfWxyMgC5TKqaOkby5df5C32jSbGndKgudSXWKaqyZE3SPQWzXY&#10;jRi/EM/jU54Dnyd4Ph/PnmYWcE6SeTxnpzgnzAONx83znMRsNh8H4DG9rxbo2RMC/Z/io6o8OaV4&#10;5FF6IYqTNMG63HPMRqOUhSME2aEsY/lgs2mPMbYnowMDz0hxX8lPquZQeRlj4z9U3tXqaSvvawE1&#10;3CnwPhH+tYbLlr8hHfdDef55JVz8AAAA//8DAFBLAwQUAAYACAAAACEAFk/w994AAAAFAQAADwAA&#10;AGRycy9kb3ducmV2LnhtbEyPTUvDQBCG74L/YRnBS2l3bbWaNJtSBMGDLf0Q7HGbnSbB7GzIbtv4&#10;7x1P9ji8L8/7TDbvXSPO2IXak4aHkQKBVHhbU6nhc/c2fAERoiFrGk+o4QcDzPPbm8yk1l9og+dt&#10;LAVDKKRGQxVjm0oZigqdCSPfInF29J0zkc+ulLYzF4a7Ro6VmkpnauKFyrT4WmHxvT05piSDxWD1&#10;Re/LVf9RTDd7Ndmvldb3d/1iBiJiH//L8KfP6pCz08GfyAbRaOBHooZnEJw9qskYxIFLSfIEMs/k&#10;tX3+CwAA//8DAFBLAQItABQABgAIAAAAIQC2gziS/gAAAOEBAAATAAAAAAAAAAAAAAAAAAAAAABb&#10;Q29udGVudF9UeXBlc10ueG1sUEsBAi0AFAAGAAgAAAAhADj9If/WAAAAlAEAAAsAAAAAAAAAAAAA&#10;AAAALwEAAF9yZWxzLy5yZWxzUEsBAi0AFAAGAAgAAAAhAKnYPMHhAgAAWgoAAA4AAAAAAAAAAAAA&#10;AAAALgIAAGRycy9lMm9Eb2MueG1sUEsBAi0AFAAGAAgAAAAhABZP8PfeAAAABQEAAA8AAAAAAAAA&#10;AAAAAAAAOwUAAGRycy9kb3ducmV2LnhtbFBLBQYAAAAABAAEAPMAAABG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603;height:12623;visibility:visible;mso-wrap-style:square">
                  <v:fill o:detectmouseclick="t"/>
                  <v:path o:connecttype="none"/>
                </v:shape>
                <v:oval id="Oval 10" o:spid="_x0000_s1028" style="position:absolute;left:2746;top:4620;width:5714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XjMQA&#10;AADaAAAADwAAAGRycy9kb3ducmV2LnhtbESPQWvCQBSE7wX/w/IEL8VstCIldRWxtlRvWiEeH9nX&#10;JJh9m2a3bvrvuwXB4zAz3zCLVW8acaXO1ZYVTJIUBHFhdc2lgtPn2/gZhPPIGhvLpOCXHKyWg4cF&#10;ZtoGPtD16EsRIewyVFB532ZSuqIigy6xLXH0vmxn0EfZlVJ3GCLcNHKapnNpsOa4UGFLm4qKy/HH&#10;KJju8vmp9k/bEB6/9/n72YbXYqbUaNivX0B46v09fGt/aAUz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14zEAAAA2gAAAA8AAAAAAAAAAAAAAAAAmAIAAGRycy9k&#10;b3ducmV2LnhtbFBLBQYAAAAABAAEAPUAAACJAwAAAAA=&#10;" strokeweight="2pt">
                  <v:fill opacity="0"/>
                  <v:textbox>
                    <w:txbxContent>
                      <w:p w:rsidR="00F04824" w:rsidRPr="00472B1E" w:rsidRDefault="00F0482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72B1E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oval>
                <v:oval id="Oval 11" o:spid="_x0000_s1029" style="position:absolute;left:460;top:1190;width:12571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rWcMA&#10;AADaAAAADwAAAGRycy9kb3ducmV2LnhtbESPwWrDMBBE74X8g9hCLiWRE7Ab3CghBAo+hdYpyXWx&#10;traotTKSGjt/XxUKPQ4z84bZ7ifbixv5YBwrWC0zEMSN04ZbBR/n18UGRIjIGnvHpOBOAfa72cMW&#10;S+1GfqdbHVuRIBxKVNDFOJRShqYji2HpBuLkfTpvMSbpW6k9jglue7nOskJaNJwWOhzo2FHzVX9b&#10;BUfPhTRPh9O5KkzTmuf8+nYZlJo/TocXEJGm+B/+a1daQQ6/V9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rWcMAAADaAAAADwAAAAAAAAAAAAAAAACYAgAAZHJzL2Rv&#10;d25yZXYueG1sUEsFBgAAAAAEAAQA9QAAAIgDAAAAAA==&#10;" strokecolor="navy" strokeweight="2pt">
                  <v:fill opacity="0"/>
                </v:oval>
                <v:oval id="Oval 13" o:spid="_x0000_s1030" style="position:absolute;left:14174;top:2334;width:914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JYsIA&#10;AADaAAAADwAAAGRycy9kb3ducmV2LnhtbESPTWrDMBCF94XcQUygu1pOoaZxohinoVAKXcTJAQZr&#10;YptYI8dSbPX2VaHQ5eP9fLxtEUwvJhpdZ1nBKklBENdWd9woOJ/en15BOI+ssbdMCr7JQbFbPGwx&#10;13bmI02Vb0QcYZejgtb7IZfS1S0ZdIkdiKN3saNBH+XYSD3iHMdNL5/TNJMGO46EFgd6a6m+VncT&#10;ubfs5fBZNut5+trT9cIhC3RU6nEZyg0IT8H/h//aH1pBB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HMliwgAAANoAAAAPAAAAAAAAAAAAAAAAAJgCAABkcnMvZG93&#10;bnJldi54bWxQSwUGAAAAAAQABAD1AAAAhwMAAAAA&#10;" strokecolor="red" strokeweight="1.75pt"/>
              </v:group>
            </w:pict>
          </mc:Fallback>
        </mc:AlternateContent>
      </w:r>
    </w:p>
    <w:p w:rsidR="008E6566" w:rsidRDefault="00115777" w:rsidP="008E6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566">
        <w:rPr>
          <w:rFonts w:ascii="Arial" w:hAnsi="Arial" w:cs="Arial"/>
          <w:sz w:val="20"/>
          <w:szCs w:val="20"/>
        </w:rPr>
        <w:t xml:space="preserve"> </w:t>
      </w:r>
    </w:p>
    <w:p w:rsidR="008E6566" w:rsidRDefault="008E6566" w:rsidP="008E6566">
      <w:pPr>
        <w:rPr>
          <w:rFonts w:ascii="Arial" w:hAnsi="Arial" w:cs="Arial"/>
          <w:sz w:val="20"/>
          <w:szCs w:val="20"/>
        </w:rPr>
      </w:pPr>
    </w:p>
    <w:p w:rsidR="008E6566" w:rsidRPr="00115777" w:rsidRDefault="00115777" w:rsidP="00271567">
      <w:pPr>
        <w:rPr>
          <w:rFonts w:ascii="Verdana" w:hAnsi="Verdana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472B1E">
        <w:rPr>
          <w:rFonts w:ascii="Arial" w:hAnsi="Arial" w:cs="Arial"/>
          <w:sz w:val="20"/>
          <w:szCs w:val="20"/>
        </w:rPr>
        <w:t xml:space="preserve">  </w:t>
      </w:r>
      <w:r w:rsidR="00483436" w:rsidRPr="00483436">
        <w:rPr>
          <w:b/>
          <w:color w:val="003366"/>
          <w:sz w:val="28"/>
          <w:szCs w:val="28"/>
        </w:rPr>
        <w:t>B</w:t>
      </w:r>
      <w:r w:rsidRPr="00115777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 w:rsidR="00203312" w:rsidRPr="00472B1E">
        <w:rPr>
          <w:color w:val="FF0000"/>
          <w:sz w:val="28"/>
          <w:szCs w:val="28"/>
        </w:rPr>
        <w:t>D</w:t>
      </w: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</w:p>
    <w:p w:rsidR="00C9317F" w:rsidRPr="00C9317F" w:rsidRDefault="00115777" w:rsidP="00271567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8E0911" w:rsidRDefault="008E0911" w:rsidP="00271567">
      <w:pPr>
        <w:rPr>
          <w:rFonts w:ascii="Arial" w:hAnsi="Arial" w:cs="Arial"/>
          <w:sz w:val="20"/>
          <w:szCs w:val="20"/>
        </w:rPr>
      </w:pPr>
    </w:p>
    <w:p w:rsidR="00CF6865" w:rsidRDefault="00CF6865" w:rsidP="00271567">
      <w:pPr>
        <w:rPr>
          <w:rFonts w:ascii="Arial" w:hAnsi="Arial" w:cs="Arial"/>
          <w:sz w:val="20"/>
          <w:szCs w:val="20"/>
        </w:rPr>
      </w:pPr>
    </w:p>
    <w:p w:rsidR="00472B1E" w:rsidRDefault="00472B1E" w:rsidP="00271567">
      <w:pPr>
        <w:rPr>
          <w:rFonts w:ascii="Arial" w:hAnsi="Arial" w:cs="Arial"/>
          <w:sz w:val="20"/>
          <w:szCs w:val="20"/>
        </w:rPr>
      </w:pPr>
    </w:p>
    <w:p w:rsidR="00472B1E" w:rsidRPr="0094087E" w:rsidRDefault="00472B1E" w:rsidP="00271567">
      <w:pPr>
        <w:rPr>
          <w:rFonts w:ascii="Arial" w:hAnsi="Arial" w:cs="Arial"/>
          <w:sz w:val="20"/>
          <w:szCs w:val="20"/>
        </w:rPr>
      </w:pPr>
    </w:p>
    <w:p w:rsidR="00CF6865" w:rsidRDefault="00CF6865" w:rsidP="00CF686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na welke van de volgende uitspraken logisch volgen uit de handleiding:</w:t>
      </w:r>
    </w:p>
    <w:p w:rsidR="00F11803" w:rsidRDefault="00F11803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Elke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Betaan</w:t>
      </w:r>
      <w:proofErr w:type="spellEnd"/>
      <w:r>
        <w:rPr>
          <w:rFonts w:ascii="Arial" w:hAnsi="Arial" w:cs="Arial"/>
          <w:sz w:val="20"/>
          <w:szCs w:val="20"/>
        </w:rPr>
        <w:t xml:space="preserve"> is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</w:p>
    <w:p w:rsidR="00203312" w:rsidRDefault="00203312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sz w:val="20"/>
          <w:szCs w:val="20"/>
        </w:rPr>
        <w:t xml:space="preserve"> kan nooit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zijn</w:t>
      </w:r>
    </w:p>
    <w:p w:rsidR="00203312" w:rsidRDefault="00F11803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is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F11803" w:rsidRDefault="00F11803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Betanen</w:t>
      </w:r>
      <w:proofErr w:type="spellEnd"/>
      <w:r>
        <w:rPr>
          <w:rFonts w:ascii="Arial" w:hAnsi="Arial" w:cs="Arial"/>
          <w:sz w:val="20"/>
          <w:szCs w:val="20"/>
        </w:rPr>
        <w:t xml:space="preserve"> zijn hulpvaardig</w:t>
      </w:r>
    </w:p>
    <w:p w:rsidR="00F11803" w:rsidRDefault="00F11803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Alfanen</w:t>
      </w:r>
      <w:proofErr w:type="spellEnd"/>
      <w:r>
        <w:rPr>
          <w:rFonts w:ascii="Arial" w:hAnsi="Arial" w:cs="Arial"/>
          <w:sz w:val="20"/>
          <w:szCs w:val="20"/>
        </w:rPr>
        <w:t xml:space="preserve"> zijn technisch</w:t>
      </w:r>
    </w:p>
    <w:p w:rsidR="00F11803" w:rsidRDefault="00F11803" w:rsidP="00CF686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Betaan</w:t>
      </w:r>
      <w:proofErr w:type="spellEnd"/>
      <w:r w:rsidR="003B2E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wispelturig</w:t>
      </w:r>
    </w:p>
    <w:p w:rsidR="00F11803" w:rsidRDefault="00F11803" w:rsidP="00F11803">
      <w:pPr>
        <w:ind w:left="454"/>
        <w:rPr>
          <w:rFonts w:ascii="Arial" w:hAnsi="Arial" w:cs="Arial"/>
          <w:sz w:val="20"/>
          <w:szCs w:val="20"/>
        </w:rPr>
      </w:pPr>
    </w:p>
    <w:p w:rsidR="0094087E" w:rsidRDefault="0094087E">
      <w:pPr>
        <w:rPr>
          <w:rFonts w:ascii="Arial" w:hAnsi="Arial" w:cs="Arial"/>
          <w:sz w:val="20"/>
          <w:szCs w:val="20"/>
        </w:rPr>
      </w:pPr>
    </w:p>
    <w:p w:rsidR="00E33A3D" w:rsidRDefault="007C1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de laatste vraag te kunnen beantwoorden moeten we weten of er nog andere groepen of individuen zijn die wispelturig zijn. Of zijn de </w:t>
      </w:r>
      <w:proofErr w:type="spellStart"/>
      <w:r>
        <w:rPr>
          <w:rFonts w:ascii="Arial" w:hAnsi="Arial" w:cs="Arial"/>
          <w:sz w:val="20"/>
          <w:szCs w:val="20"/>
        </w:rPr>
        <w:t>Deltane</w:t>
      </w:r>
      <w:r w:rsidR="006E172C"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de enige? We </w:t>
      </w:r>
      <w:r w:rsidR="0000131B">
        <w:rPr>
          <w:rFonts w:ascii="Arial" w:hAnsi="Arial" w:cs="Arial"/>
          <w:sz w:val="20"/>
          <w:szCs w:val="20"/>
        </w:rPr>
        <w:t>laten dit nog even in het midden</w:t>
      </w:r>
      <w:r>
        <w:rPr>
          <w:rFonts w:ascii="Arial" w:hAnsi="Arial" w:cs="Arial"/>
          <w:sz w:val="20"/>
          <w:szCs w:val="20"/>
        </w:rPr>
        <w:t xml:space="preserve">, maar geven de </w:t>
      </w:r>
      <w:proofErr w:type="spellStart"/>
      <w:r>
        <w:rPr>
          <w:rFonts w:ascii="Arial" w:hAnsi="Arial" w:cs="Arial"/>
          <w:sz w:val="20"/>
          <w:szCs w:val="20"/>
        </w:rPr>
        <w:t>wispelturigen</w:t>
      </w:r>
      <w:proofErr w:type="spellEnd"/>
      <w:r>
        <w:rPr>
          <w:rFonts w:ascii="Arial" w:hAnsi="Arial" w:cs="Arial"/>
          <w:sz w:val="20"/>
          <w:szCs w:val="20"/>
        </w:rPr>
        <w:t xml:space="preserve"> een naam: </w:t>
      </w:r>
      <w:proofErr w:type="spellStart"/>
      <w:r w:rsidRPr="007C1864">
        <w:rPr>
          <w:rFonts w:ascii="Arial" w:hAnsi="Arial" w:cs="Arial"/>
          <w:i/>
          <w:sz w:val="20"/>
          <w:szCs w:val="20"/>
        </w:rPr>
        <w:t>Muten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E33A3D" w:rsidRDefault="00E33A3D">
      <w:pPr>
        <w:rPr>
          <w:rFonts w:ascii="Arial" w:hAnsi="Arial" w:cs="Arial"/>
          <w:sz w:val="20"/>
          <w:szCs w:val="20"/>
        </w:rPr>
      </w:pPr>
    </w:p>
    <w:p w:rsidR="00955B87" w:rsidRDefault="00955B87" w:rsidP="00955B87">
      <w:pPr>
        <w:ind w:firstLine="708"/>
        <w:rPr>
          <w:rFonts w:ascii="Courier New" w:hAnsi="Courier New" w:cs="Courier New"/>
          <w:i/>
          <w:sz w:val="20"/>
          <w:szCs w:val="20"/>
        </w:rPr>
      </w:pPr>
    </w:p>
    <w:p w:rsidR="00E33A3D" w:rsidRDefault="00955B87" w:rsidP="00955B87">
      <w:pPr>
        <w:ind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Courier New" w:hAnsi="Courier New" w:cs="Courier New"/>
          <w:i/>
          <w:sz w:val="20"/>
          <w:szCs w:val="20"/>
        </w:rPr>
        <w:t>Muut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per definitie iemand die wispelturig is.</w:t>
      </w:r>
      <w:r w:rsidR="00E33A3D">
        <w:rPr>
          <w:rFonts w:ascii="Arial" w:hAnsi="Arial" w:cs="Arial"/>
          <w:sz w:val="20"/>
          <w:szCs w:val="20"/>
        </w:rPr>
        <w:br w:type="page"/>
      </w:r>
    </w:p>
    <w:p w:rsidR="00044E26" w:rsidRDefault="007C1864">
      <w:r>
        <w:rPr>
          <w:rFonts w:ascii="Arial" w:hAnsi="Arial" w:cs="Arial"/>
          <w:sz w:val="20"/>
          <w:szCs w:val="20"/>
        </w:rPr>
        <w:lastRenderedPageBreak/>
        <w:t xml:space="preserve">Om dat we niet weten of er ook </w:t>
      </w:r>
      <w:proofErr w:type="spellStart"/>
      <w:r w:rsidR="00872B1E" w:rsidRPr="00872B1E">
        <w:rPr>
          <w:rFonts w:ascii="Arial" w:hAnsi="Arial" w:cs="Arial"/>
          <w:i/>
          <w:sz w:val="20"/>
          <w:szCs w:val="20"/>
        </w:rPr>
        <w:t>Muten</w:t>
      </w:r>
      <w:proofErr w:type="spellEnd"/>
      <w:r w:rsidR="00872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die</w:t>
      </w:r>
      <w:r w:rsidR="00872B1E">
        <w:rPr>
          <w:rFonts w:ascii="Arial" w:hAnsi="Arial" w:cs="Arial"/>
          <w:sz w:val="20"/>
          <w:szCs w:val="20"/>
        </w:rPr>
        <w:t xml:space="preserve"> geen </w:t>
      </w:r>
      <w:proofErr w:type="spellStart"/>
      <w:r w:rsidR="00872B1E">
        <w:rPr>
          <w:rFonts w:ascii="Arial" w:hAnsi="Arial" w:cs="Arial"/>
          <w:i/>
          <w:sz w:val="20"/>
          <w:szCs w:val="20"/>
        </w:rPr>
        <w:t>Deltaan</w:t>
      </w:r>
      <w:proofErr w:type="spellEnd"/>
      <w:r w:rsidR="00872B1E">
        <w:rPr>
          <w:rFonts w:ascii="Arial" w:hAnsi="Arial" w:cs="Arial"/>
          <w:sz w:val="20"/>
          <w:szCs w:val="20"/>
        </w:rPr>
        <w:t xml:space="preserve"> zijn, </w:t>
      </w:r>
      <w:r>
        <w:rPr>
          <w:rFonts w:ascii="Arial" w:hAnsi="Arial" w:cs="Arial"/>
          <w:sz w:val="20"/>
          <w:szCs w:val="20"/>
        </w:rPr>
        <w:t xml:space="preserve">gebruiken we een </w:t>
      </w:r>
      <w:r w:rsidR="003E037A">
        <w:rPr>
          <w:rFonts w:ascii="Arial" w:hAnsi="Arial" w:cs="Arial"/>
          <w:sz w:val="20"/>
          <w:szCs w:val="20"/>
        </w:rPr>
        <w:t>wat aangepast</w:t>
      </w:r>
      <w:r>
        <w:rPr>
          <w:rFonts w:ascii="Arial" w:hAnsi="Arial" w:cs="Arial"/>
          <w:sz w:val="20"/>
          <w:szCs w:val="20"/>
        </w:rPr>
        <w:t xml:space="preserve"> diagram: een </w:t>
      </w:r>
      <w:r w:rsidRPr="007C1864">
        <w:rPr>
          <w:i/>
        </w:rPr>
        <w:t>Venndiagram</w:t>
      </w:r>
      <w:r>
        <w:t>.</w:t>
      </w:r>
    </w:p>
    <w:p w:rsidR="006C18EB" w:rsidRPr="006C18EB" w:rsidRDefault="00D14D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146050</wp:posOffset>
            </wp:positionV>
            <wp:extent cx="2659380" cy="1235075"/>
            <wp:effectExtent l="0" t="38100" r="0" b="60325"/>
            <wp:wrapSquare wrapText="bothSides"/>
            <wp:docPr id="66" name="Diagram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8EB" w:rsidRPr="006C18EB">
        <w:rPr>
          <w:rFonts w:ascii="Arial" w:hAnsi="Arial" w:cs="Arial"/>
          <w:sz w:val="20"/>
          <w:szCs w:val="20"/>
        </w:rPr>
        <w:t xml:space="preserve">Bij een </w:t>
      </w:r>
      <w:r w:rsidR="006C18EB" w:rsidRPr="006C18EB">
        <w:rPr>
          <w:rFonts w:ascii="Arial" w:hAnsi="Arial" w:cs="Arial"/>
          <w:b/>
          <w:sz w:val="20"/>
          <w:szCs w:val="20"/>
        </w:rPr>
        <w:t>Venndiagram</w:t>
      </w:r>
      <w:r w:rsidR="006C18EB">
        <w:rPr>
          <w:rFonts w:ascii="Arial" w:hAnsi="Arial" w:cs="Arial"/>
          <w:b/>
          <w:sz w:val="20"/>
          <w:szCs w:val="20"/>
        </w:rPr>
        <w:t xml:space="preserve"> </w:t>
      </w:r>
      <w:r w:rsidR="006C18EB">
        <w:rPr>
          <w:rFonts w:ascii="Arial" w:hAnsi="Arial" w:cs="Arial"/>
          <w:sz w:val="20"/>
          <w:szCs w:val="20"/>
        </w:rPr>
        <w:t>overlappen de gebieden elkaar altijd</w:t>
      </w:r>
    </w:p>
    <w:p w:rsidR="00044E26" w:rsidRPr="006C18EB" w:rsidRDefault="00472B1E">
      <w:pPr>
        <w:rPr>
          <w:rFonts w:ascii="Arial" w:hAnsi="Arial" w:cs="Arial"/>
          <w:sz w:val="20"/>
          <w:szCs w:val="20"/>
        </w:rPr>
      </w:pPr>
      <w:r w:rsidRPr="006C18EB">
        <w:rPr>
          <w:rFonts w:ascii="Arial" w:hAnsi="Arial" w:cs="Arial"/>
          <w:sz w:val="20"/>
          <w:szCs w:val="20"/>
        </w:rPr>
        <w:tab/>
      </w:r>
      <w:r w:rsidRPr="006C18EB">
        <w:rPr>
          <w:rFonts w:ascii="Arial" w:hAnsi="Arial" w:cs="Arial"/>
          <w:sz w:val="20"/>
          <w:szCs w:val="20"/>
        </w:rPr>
        <w:tab/>
      </w:r>
      <w:r w:rsidRPr="006C18EB">
        <w:rPr>
          <w:rFonts w:ascii="Arial" w:hAnsi="Arial" w:cs="Arial"/>
          <w:sz w:val="20"/>
          <w:szCs w:val="20"/>
        </w:rPr>
        <w:tab/>
      </w:r>
      <w:r w:rsidRPr="006C18EB">
        <w:rPr>
          <w:rFonts w:ascii="Arial" w:hAnsi="Arial" w:cs="Arial"/>
          <w:sz w:val="20"/>
          <w:szCs w:val="20"/>
        </w:rPr>
        <w:tab/>
      </w:r>
    </w:p>
    <w:p w:rsidR="00044E26" w:rsidRDefault="00044E26"/>
    <w:p w:rsidR="0000131B" w:rsidRDefault="0000131B"/>
    <w:p w:rsidR="0000131B" w:rsidRDefault="0000131B"/>
    <w:p w:rsidR="0000131B" w:rsidRDefault="0000131B"/>
    <w:p w:rsidR="0000131B" w:rsidRDefault="0000131B"/>
    <w:p w:rsidR="006C18EB" w:rsidRDefault="006C18EB">
      <w:pPr>
        <w:rPr>
          <w:rFonts w:ascii="Arial" w:hAnsi="Arial" w:cs="Arial"/>
          <w:sz w:val="20"/>
          <w:szCs w:val="20"/>
        </w:rPr>
      </w:pPr>
    </w:p>
    <w:p w:rsidR="006E172C" w:rsidRDefault="006E172C">
      <w:pPr>
        <w:rPr>
          <w:rFonts w:ascii="Arial" w:hAnsi="Arial" w:cs="Arial"/>
          <w:sz w:val="20"/>
          <w:szCs w:val="20"/>
        </w:rPr>
      </w:pPr>
    </w:p>
    <w:p w:rsidR="00472B1E" w:rsidRDefault="006E17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Zoals je ziet zijn er </w:t>
      </w:r>
      <w:r w:rsidRPr="00F73EE7">
        <w:rPr>
          <w:rFonts w:ascii="Arial" w:hAnsi="Arial" w:cs="Arial"/>
          <w:b/>
          <w:sz w:val="20"/>
          <w:szCs w:val="20"/>
        </w:rPr>
        <w:t>ogenschijnlijk</w:t>
      </w:r>
      <w:r>
        <w:rPr>
          <w:rFonts w:ascii="Arial" w:hAnsi="Arial" w:cs="Arial"/>
          <w:sz w:val="20"/>
          <w:szCs w:val="20"/>
        </w:rPr>
        <w:t xml:space="preserve"> vier mogelijkheden:</w:t>
      </w:r>
    </w:p>
    <w:p w:rsidR="006E172C" w:rsidRDefault="006E172C" w:rsidP="006E172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wezen is een </w:t>
      </w:r>
      <w:proofErr w:type="spellStart"/>
      <w:r w:rsidRPr="006E172C"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 xml:space="preserve">, maar geen </w:t>
      </w:r>
      <w:proofErr w:type="spellStart"/>
      <w:r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6E172C" w:rsidRPr="006E172C" w:rsidRDefault="006E172C" w:rsidP="006E172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wezen is </w:t>
      </w:r>
      <w:proofErr w:type="spellStart"/>
      <w:r w:rsidRPr="006E172C"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 xml:space="preserve"> en </w:t>
      </w:r>
      <w:proofErr w:type="gramStart"/>
      <w:r>
        <w:rPr>
          <w:rFonts w:ascii="Arial" w:hAnsi="Arial" w:cs="Arial"/>
          <w:sz w:val="20"/>
          <w:szCs w:val="20"/>
        </w:rPr>
        <w:t xml:space="preserve">(tegelijk)  </w:t>
      </w:r>
      <w:proofErr w:type="spellStart"/>
      <w:proofErr w:type="gramEnd"/>
      <w:r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6E172C" w:rsidRDefault="006E172C" w:rsidP="006E172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wezen is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Deltaan</w:t>
      </w:r>
      <w:proofErr w:type="spellEnd"/>
      <w:r w:rsidRPr="006E172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maar geen </w:t>
      </w:r>
      <w:proofErr w:type="spellStart"/>
      <w:r w:rsidRPr="006E172C">
        <w:rPr>
          <w:rFonts w:ascii="Arial" w:hAnsi="Arial" w:cs="Arial"/>
          <w:i/>
          <w:sz w:val="20"/>
          <w:szCs w:val="20"/>
        </w:rPr>
        <w:t>Muut</w:t>
      </w:r>
      <w:proofErr w:type="spellEnd"/>
    </w:p>
    <w:p w:rsidR="006E172C" w:rsidRPr="00472B1E" w:rsidRDefault="006E172C" w:rsidP="006E172C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wezen is geen van beiden.</w:t>
      </w:r>
    </w:p>
    <w:p w:rsidR="006E172C" w:rsidRDefault="006E172C"/>
    <w:p w:rsidR="006E172C" w:rsidRDefault="006E172C">
      <w:pPr>
        <w:rPr>
          <w:rFonts w:ascii="Arial" w:hAnsi="Arial" w:cs="Arial"/>
          <w:sz w:val="20"/>
          <w:szCs w:val="20"/>
        </w:rPr>
      </w:pPr>
      <w:r w:rsidRPr="006E172C">
        <w:rPr>
          <w:rFonts w:ascii="Arial" w:hAnsi="Arial" w:cs="Arial"/>
          <w:sz w:val="20"/>
          <w:szCs w:val="20"/>
        </w:rPr>
        <w:t xml:space="preserve">Het is handig </w:t>
      </w:r>
      <w:r>
        <w:rPr>
          <w:rFonts w:ascii="Arial" w:hAnsi="Arial" w:cs="Arial"/>
          <w:sz w:val="20"/>
          <w:szCs w:val="20"/>
        </w:rPr>
        <w:t xml:space="preserve">om notaties en woorden te kennen. Deze zijn ontleend aan de </w:t>
      </w:r>
      <w:r>
        <w:rPr>
          <w:rFonts w:ascii="Arial" w:hAnsi="Arial" w:cs="Arial"/>
          <w:i/>
          <w:sz w:val="20"/>
          <w:szCs w:val="20"/>
        </w:rPr>
        <w:t>ver</w:t>
      </w:r>
      <w:r w:rsidR="00955B87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amelingentheorie</w:t>
      </w:r>
    </w:p>
    <w:p w:rsidR="006E172C" w:rsidRDefault="006E172C">
      <w:pPr>
        <w:rPr>
          <w:rFonts w:ascii="Arial" w:hAnsi="Arial" w:cs="Arial"/>
          <w:sz w:val="20"/>
          <w:szCs w:val="20"/>
        </w:rPr>
      </w:pPr>
    </w:p>
    <w:p w:rsidR="006E172C" w:rsidRDefault="006E172C" w:rsidP="006E172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172C">
        <w:t>M ∩ D</w:t>
      </w:r>
      <w:r w:rsidRPr="006E172C">
        <w:rPr>
          <w:sz w:val="20"/>
          <w:szCs w:val="20"/>
        </w:rPr>
        <w:tab/>
      </w:r>
      <w:r w:rsidRPr="006E172C">
        <w:rPr>
          <w:rFonts w:ascii="Arial" w:hAnsi="Arial" w:cs="Arial"/>
          <w:sz w:val="20"/>
          <w:szCs w:val="20"/>
        </w:rPr>
        <w:t xml:space="preserve">de </w:t>
      </w:r>
      <w:r w:rsidRPr="006E172C">
        <w:rPr>
          <w:rFonts w:ascii="Arial" w:hAnsi="Arial" w:cs="Arial"/>
          <w:b/>
          <w:sz w:val="20"/>
          <w:szCs w:val="20"/>
        </w:rPr>
        <w:t xml:space="preserve">doorsnede </w:t>
      </w:r>
      <w:r w:rsidRPr="006E172C">
        <w:rPr>
          <w:rFonts w:ascii="Arial" w:hAnsi="Arial" w:cs="Arial"/>
          <w:sz w:val="20"/>
          <w:szCs w:val="20"/>
        </w:rPr>
        <w:t xml:space="preserve">van M en D, bestaat uit alle wezen die tegelijk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Muut</w:t>
      </w:r>
      <w:proofErr w:type="spellEnd"/>
      <w:r w:rsidRPr="006E172C">
        <w:rPr>
          <w:rFonts w:ascii="Arial" w:hAnsi="Arial" w:cs="Arial"/>
          <w:sz w:val="20"/>
          <w:szCs w:val="20"/>
        </w:rPr>
        <w:t xml:space="preserve"> zijn en </w:t>
      </w:r>
      <w:proofErr w:type="spellStart"/>
      <w:r w:rsidRPr="00955B87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6E172C" w:rsidRDefault="006E172C" w:rsidP="006E172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172C">
        <w:t xml:space="preserve">M </w:t>
      </w:r>
      <w:r>
        <w:t>\</w:t>
      </w:r>
      <w:r w:rsidRPr="006E172C">
        <w:t xml:space="preserve"> D</w:t>
      </w:r>
      <w:r>
        <w:t xml:space="preserve">  </w:t>
      </w:r>
      <w:r w:rsidR="00E204EC">
        <w:tab/>
      </w:r>
      <w:r w:rsidRPr="006E172C">
        <w:rPr>
          <w:rFonts w:ascii="Arial" w:hAnsi="Arial" w:cs="Arial"/>
          <w:sz w:val="20"/>
          <w:szCs w:val="20"/>
        </w:rPr>
        <w:t xml:space="preserve">M </w:t>
      </w:r>
      <w:r w:rsidRPr="006E172C">
        <w:rPr>
          <w:rFonts w:ascii="Arial" w:hAnsi="Arial" w:cs="Arial"/>
          <w:b/>
          <w:sz w:val="20"/>
          <w:szCs w:val="20"/>
        </w:rPr>
        <w:t>behalve</w:t>
      </w:r>
      <w:r>
        <w:rPr>
          <w:rFonts w:ascii="Arial" w:hAnsi="Arial" w:cs="Arial"/>
          <w:b/>
          <w:sz w:val="20"/>
          <w:szCs w:val="20"/>
        </w:rPr>
        <w:t xml:space="preserve"> (min) </w:t>
      </w:r>
      <w:proofErr w:type="gramStart"/>
      <w:r w:rsidRPr="00C70D6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bestaat uit alle wezen die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 xml:space="preserve"> zijn, maar geen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C70D60" w:rsidRDefault="00C70D60" w:rsidP="00C70D60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t>D</w:t>
      </w:r>
      <w:r w:rsidRPr="006E172C">
        <w:t xml:space="preserve"> </w:t>
      </w:r>
      <w:r>
        <w:t>\</w:t>
      </w:r>
      <w:r w:rsidRPr="006E172C">
        <w:t xml:space="preserve"> </w:t>
      </w:r>
      <w:r>
        <w:t>M  D</w:t>
      </w:r>
      <w:r w:rsidRPr="006E172C">
        <w:rPr>
          <w:rFonts w:ascii="Arial" w:hAnsi="Arial" w:cs="Arial"/>
          <w:sz w:val="20"/>
          <w:szCs w:val="20"/>
        </w:rPr>
        <w:t xml:space="preserve"> </w:t>
      </w:r>
      <w:r w:rsidRPr="006E172C">
        <w:rPr>
          <w:rFonts w:ascii="Arial" w:hAnsi="Arial" w:cs="Arial"/>
          <w:b/>
          <w:sz w:val="20"/>
          <w:szCs w:val="20"/>
        </w:rPr>
        <w:t>behalve</w:t>
      </w:r>
      <w:r>
        <w:rPr>
          <w:rFonts w:ascii="Arial" w:hAnsi="Arial" w:cs="Arial"/>
          <w:b/>
          <w:sz w:val="20"/>
          <w:szCs w:val="20"/>
        </w:rPr>
        <w:t xml:space="preserve"> (min) </w:t>
      </w:r>
      <w:proofErr w:type="gramStart"/>
      <w:r w:rsidRPr="00E204E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bestaat uit alle wezen die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sz w:val="20"/>
          <w:szCs w:val="20"/>
        </w:rPr>
        <w:t xml:space="preserve"> zijn, maar geen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70D60" w:rsidRDefault="00C70D60" w:rsidP="00C70D60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172C">
        <w:t xml:space="preserve">M </w:t>
      </w:r>
      <w:r>
        <w:rPr>
          <w:rFonts w:ascii="Arial" w:hAnsi="Arial" w:cs="Arial"/>
        </w:rPr>
        <w:t>U</w:t>
      </w:r>
      <w:r w:rsidRPr="006E172C">
        <w:t xml:space="preserve"> D</w:t>
      </w:r>
      <w:r w:rsidRPr="006E172C">
        <w:rPr>
          <w:sz w:val="20"/>
          <w:szCs w:val="20"/>
        </w:rPr>
        <w:tab/>
      </w:r>
      <w:r w:rsidRPr="006E172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 xml:space="preserve">vereniging </w:t>
      </w:r>
      <w:r w:rsidRPr="006E172C">
        <w:rPr>
          <w:rFonts w:ascii="Arial" w:hAnsi="Arial" w:cs="Arial"/>
          <w:b/>
          <w:sz w:val="20"/>
          <w:szCs w:val="20"/>
        </w:rPr>
        <w:t xml:space="preserve"> </w:t>
      </w:r>
      <w:r w:rsidRPr="006E172C">
        <w:rPr>
          <w:rFonts w:ascii="Arial" w:hAnsi="Arial" w:cs="Arial"/>
          <w:sz w:val="20"/>
          <w:szCs w:val="20"/>
        </w:rPr>
        <w:t>van M en D, bestaat uit alle wezen</w:t>
      </w:r>
      <w:r>
        <w:rPr>
          <w:rFonts w:ascii="Arial" w:hAnsi="Arial" w:cs="Arial"/>
          <w:sz w:val="20"/>
          <w:szCs w:val="20"/>
        </w:rPr>
        <w:t xml:space="preserve">s die </w:t>
      </w:r>
      <w:r w:rsidRPr="006E17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D60">
        <w:rPr>
          <w:rFonts w:ascii="Arial" w:hAnsi="Arial" w:cs="Arial"/>
          <w:i/>
          <w:sz w:val="20"/>
          <w:szCs w:val="20"/>
        </w:rPr>
        <w:t>Muut</w:t>
      </w:r>
      <w:proofErr w:type="spellEnd"/>
      <w:r w:rsidRPr="00C70D60">
        <w:rPr>
          <w:rFonts w:ascii="Arial" w:hAnsi="Arial" w:cs="Arial"/>
          <w:i/>
          <w:sz w:val="20"/>
          <w:szCs w:val="20"/>
        </w:rPr>
        <w:t xml:space="preserve"> </w:t>
      </w:r>
      <w:r w:rsidRPr="006E172C">
        <w:rPr>
          <w:rFonts w:ascii="Arial" w:hAnsi="Arial" w:cs="Arial"/>
          <w:sz w:val="20"/>
          <w:szCs w:val="20"/>
        </w:rPr>
        <w:t xml:space="preserve">zijn </w:t>
      </w:r>
      <w:proofErr w:type="gramStart"/>
      <w:r>
        <w:rPr>
          <w:rFonts w:ascii="Arial" w:hAnsi="Arial" w:cs="Arial"/>
          <w:sz w:val="20"/>
          <w:szCs w:val="20"/>
        </w:rPr>
        <w:t xml:space="preserve">of </w:t>
      </w:r>
      <w:r w:rsidRPr="006E172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C70D60"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sz w:val="20"/>
          <w:szCs w:val="20"/>
        </w:rPr>
        <w:t xml:space="preserve"> (of eventueel beide</w:t>
      </w:r>
      <w:r w:rsidR="00FD3B10">
        <w:rPr>
          <w:rFonts w:ascii="Arial" w:hAnsi="Arial" w:cs="Arial"/>
          <w:sz w:val="20"/>
          <w:szCs w:val="20"/>
        </w:rPr>
        <w:t>)</w:t>
      </w:r>
    </w:p>
    <w:p w:rsidR="00C70D60" w:rsidRPr="00C70D60" w:rsidRDefault="00C70D60" w:rsidP="00C70D60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t>M</w:t>
      </w:r>
      <w:r>
        <w:rPr>
          <w:vertAlign w:val="superscript"/>
        </w:rPr>
        <w:t>c</w:t>
      </w:r>
      <w:r>
        <w:tab/>
      </w:r>
      <w:r w:rsidRPr="00C70D60">
        <w:rPr>
          <w:rFonts w:ascii="Arial" w:hAnsi="Arial" w:cs="Arial"/>
          <w:sz w:val="20"/>
          <w:szCs w:val="20"/>
        </w:rPr>
        <w:t xml:space="preserve">het </w:t>
      </w:r>
      <w:r w:rsidRPr="00C70D60">
        <w:rPr>
          <w:rFonts w:ascii="Arial" w:hAnsi="Arial" w:cs="Arial"/>
          <w:b/>
          <w:sz w:val="20"/>
          <w:szCs w:val="20"/>
        </w:rPr>
        <w:t xml:space="preserve">complement </w:t>
      </w:r>
      <w:r w:rsidRPr="00C70D60">
        <w:rPr>
          <w:rFonts w:ascii="Arial" w:hAnsi="Arial" w:cs="Arial"/>
          <w:sz w:val="20"/>
          <w:szCs w:val="20"/>
        </w:rPr>
        <w:t>van M</w:t>
      </w:r>
      <w:r>
        <w:rPr>
          <w:rFonts w:ascii="Arial" w:hAnsi="Arial" w:cs="Arial"/>
          <w:sz w:val="20"/>
          <w:szCs w:val="20"/>
        </w:rPr>
        <w:t xml:space="preserve"> bestaat uit alle wezen</w:t>
      </w:r>
      <w:r w:rsidR="00E204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die geen </w:t>
      </w:r>
      <w:proofErr w:type="spellStart"/>
      <w:r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t>zijn</w:t>
      </w:r>
    </w:p>
    <w:p w:rsidR="00C70D60" w:rsidRDefault="00C70D60" w:rsidP="00C70D60"/>
    <w:p w:rsidR="00C70D60" w:rsidRDefault="007A7704" w:rsidP="00C70D6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 in  het</w:t>
      </w:r>
      <w:r w:rsidR="00C70D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0D60">
        <w:rPr>
          <w:rFonts w:ascii="Arial" w:hAnsi="Arial" w:cs="Arial"/>
          <w:sz w:val="20"/>
          <w:szCs w:val="20"/>
        </w:rPr>
        <w:t>Venn-di</w:t>
      </w:r>
      <w:r w:rsidR="007D47CD">
        <w:rPr>
          <w:rFonts w:ascii="Arial" w:hAnsi="Arial" w:cs="Arial"/>
          <w:sz w:val="20"/>
          <w:szCs w:val="20"/>
        </w:rPr>
        <w:t>a</w:t>
      </w:r>
      <w:r w:rsidR="00C70D60">
        <w:rPr>
          <w:rFonts w:ascii="Arial" w:hAnsi="Arial" w:cs="Arial"/>
          <w:sz w:val="20"/>
          <w:szCs w:val="20"/>
        </w:rPr>
        <w:t>gram</w:t>
      </w:r>
      <w:proofErr w:type="spellEnd"/>
      <w:r w:rsidR="00C70D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70D60">
        <w:rPr>
          <w:rFonts w:ascii="Arial" w:hAnsi="Arial" w:cs="Arial"/>
          <w:sz w:val="20"/>
          <w:szCs w:val="20"/>
        </w:rPr>
        <w:t xml:space="preserve">na  </w:t>
      </w:r>
      <w:proofErr w:type="gramEnd"/>
      <w:r w:rsidR="00C70D60">
        <w:rPr>
          <w:rFonts w:ascii="Arial" w:hAnsi="Arial" w:cs="Arial"/>
          <w:sz w:val="20"/>
          <w:szCs w:val="20"/>
        </w:rPr>
        <w:t>welke gebieden bij bovenstaande omschrijvingen horen.</w:t>
      </w:r>
    </w:p>
    <w:p w:rsidR="00C70D60" w:rsidRDefault="00C70D60" w:rsidP="00C70D60">
      <w:pPr>
        <w:rPr>
          <w:rFonts w:ascii="Arial" w:hAnsi="Arial" w:cs="Arial"/>
          <w:sz w:val="20"/>
          <w:szCs w:val="20"/>
        </w:rPr>
      </w:pPr>
    </w:p>
    <w:p w:rsidR="005A4A42" w:rsidRDefault="005A4A42">
      <w:pPr>
        <w:rPr>
          <w:rFonts w:ascii="Arial" w:hAnsi="Arial" w:cs="Arial"/>
          <w:sz w:val="20"/>
          <w:szCs w:val="20"/>
        </w:rPr>
      </w:pPr>
    </w:p>
    <w:p w:rsidR="006E172C" w:rsidRDefault="00A3166F">
      <w:r>
        <w:rPr>
          <w:rFonts w:ascii="Arial" w:hAnsi="Arial" w:cs="Arial"/>
          <w:sz w:val="20"/>
          <w:szCs w:val="20"/>
        </w:rPr>
        <w:t xml:space="preserve">We gaan de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Betanen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A3166F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toevoegen aan het Venndiagram.</w:t>
      </w:r>
      <w:r>
        <w:t xml:space="preserve"> </w:t>
      </w:r>
    </w:p>
    <w:p w:rsidR="00A3166F" w:rsidRDefault="00A3166F"/>
    <w:p w:rsidR="00F11803" w:rsidRDefault="003A6CB1">
      <w:r>
        <w:rPr>
          <w:noProof/>
        </w:rPr>
        <w:drawing>
          <wp:anchor distT="0" distB="0" distL="114300" distR="114300" simplePos="0" relativeHeight="251660800" behindDoc="0" locked="0" layoutInCell="1" allowOverlap="1" wp14:anchorId="48361D6C" wp14:editId="5F13A208">
            <wp:simplePos x="0" y="0"/>
            <wp:positionH relativeFrom="column">
              <wp:align>center</wp:align>
            </wp:positionH>
            <wp:positionV relativeFrom="paragraph">
              <wp:posOffset>-3175</wp:posOffset>
            </wp:positionV>
            <wp:extent cx="3600450" cy="1898015"/>
            <wp:effectExtent l="0" t="0" r="0" b="26035"/>
            <wp:wrapSquare wrapText="bothSides"/>
            <wp:docPr id="57" name="Diagram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EF2574">
        <w:t xml:space="preserve"> </w:t>
      </w:r>
    </w:p>
    <w:p w:rsidR="00A63D39" w:rsidRDefault="00A63D39"/>
    <w:p w:rsidR="00A63D39" w:rsidRDefault="00A63D39"/>
    <w:p w:rsidR="00A63D39" w:rsidRDefault="00A63D39"/>
    <w:p w:rsidR="00A63D39" w:rsidRDefault="00A63D39"/>
    <w:p w:rsidR="00A63D39" w:rsidRDefault="00A63D39"/>
    <w:p w:rsidR="00A63D39" w:rsidRDefault="00A63D39"/>
    <w:p w:rsidR="00A63D39" w:rsidRDefault="00A63D39"/>
    <w:p w:rsidR="00A63D39" w:rsidRDefault="00A63D39"/>
    <w:p w:rsidR="00A63D39" w:rsidRDefault="00A63D39"/>
    <w:p w:rsidR="00147FD1" w:rsidRPr="00147FD1" w:rsidRDefault="00147FD1">
      <w:pPr>
        <w:rPr>
          <w:rFonts w:ascii="Arial" w:hAnsi="Arial" w:cs="Arial"/>
          <w:sz w:val="22"/>
          <w:szCs w:val="22"/>
        </w:rPr>
      </w:pPr>
    </w:p>
    <w:p w:rsidR="00147FD1" w:rsidRDefault="00147FD1">
      <w:pPr>
        <w:rPr>
          <w:rFonts w:ascii="Arial" w:hAnsi="Arial" w:cs="Arial"/>
          <w:sz w:val="20"/>
          <w:szCs w:val="20"/>
        </w:rPr>
      </w:pPr>
      <w:r w:rsidRPr="00147FD1">
        <w:rPr>
          <w:rFonts w:ascii="Arial" w:hAnsi="Arial" w:cs="Arial"/>
          <w:sz w:val="20"/>
          <w:szCs w:val="20"/>
        </w:rPr>
        <w:t xml:space="preserve">Er zijn </w:t>
      </w:r>
      <w:r w:rsidR="003E037A">
        <w:rPr>
          <w:rFonts w:ascii="Arial" w:hAnsi="Arial" w:cs="Arial"/>
          <w:sz w:val="20"/>
          <w:szCs w:val="20"/>
        </w:rPr>
        <w:t>nu maar liefst 8</w:t>
      </w:r>
      <w:r>
        <w:rPr>
          <w:rFonts w:ascii="Arial" w:hAnsi="Arial" w:cs="Arial"/>
          <w:sz w:val="20"/>
          <w:szCs w:val="20"/>
        </w:rPr>
        <w:t xml:space="preserve"> gebieden te onderscheiden:</w:t>
      </w:r>
    </w:p>
    <w:p w:rsidR="00147FD1" w:rsidRPr="00147FD1" w:rsidRDefault="00147FD1" w:rsidP="00E269BF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∩ </w:t>
      </w:r>
      <w:r>
        <w:rPr>
          <w:rFonts w:ascii="Arial" w:hAnsi="Arial" w:cs="Arial"/>
          <w:sz w:val="20"/>
          <w:szCs w:val="20"/>
          <w:lang w:val="en-US"/>
        </w:rPr>
        <w:t>B ∩ D</w:t>
      </w:r>
    </w:p>
    <w:p w:rsidR="00147FD1" w:rsidRPr="00147FD1" w:rsidRDefault="00147FD1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∩ </w:t>
      </w:r>
      <w:r>
        <w:rPr>
          <w:rFonts w:ascii="Arial" w:hAnsi="Arial" w:cs="Arial"/>
          <w:sz w:val="20"/>
          <w:szCs w:val="20"/>
          <w:lang w:val="en-US"/>
        </w:rPr>
        <w:t>B \ D</w:t>
      </w:r>
    </w:p>
    <w:p w:rsidR="00147FD1" w:rsidRPr="00147FD1" w:rsidRDefault="00147FD1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∩ D</w:t>
      </w:r>
      <w:r>
        <w:rPr>
          <w:rFonts w:ascii="Arial" w:hAnsi="Arial" w:cs="Arial"/>
          <w:sz w:val="20"/>
          <w:szCs w:val="20"/>
          <w:lang w:val="en-US"/>
        </w:rPr>
        <w:t xml:space="preserve"> \ B</w:t>
      </w:r>
    </w:p>
    <w:p w:rsidR="00147FD1" w:rsidRPr="00147FD1" w:rsidRDefault="00147FD1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∩ D</w:t>
      </w:r>
      <w:r>
        <w:rPr>
          <w:rFonts w:ascii="Arial" w:hAnsi="Arial" w:cs="Arial"/>
          <w:sz w:val="20"/>
          <w:szCs w:val="20"/>
          <w:lang w:val="en-US"/>
        </w:rPr>
        <w:t xml:space="preserve"> \ M</w:t>
      </w:r>
    </w:p>
    <w:p w:rsidR="00147FD1" w:rsidRPr="00147FD1" w:rsidRDefault="00147FD1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 \ (B U D)</w:t>
      </w:r>
    </w:p>
    <w:p w:rsidR="00147FD1" w:rsidRPr="00D06926" w:rsidRDefault="00147FD1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 \ (B U M)</w:t>
      </w:r>
    </w:p>
    <w:p w:rsidR="00D06926" w:rsidRPr="00147FD1" w:rsidRDefault="00D06926" w:rsidP="00D06926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B \ (M U D)</w:t>
      </w:r>
    </w:p>
    <w:p w:rsidR="003E037A" w:rsidRPr="00147FD1" w:rsidRDefault="003E037A" w:rsidP="00147FD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(B U D U M)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c</w:t>
      </w:r>
    </w:p>
    <w:p w:rsidR="00147FD1" w:rsidRDefault="00147FD1"/>
    <w:p w:rsidR="00147FD1" w:rsidRDefault="000A2B32" w:rsidP="00147FD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Neem de tekening over, en z</w:t>
      </w:r>
      <w:r w:rsidR="00147FD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de getallen op de juiste plek.</w:t>
      </w:r>
    </w:p>
    <w:p w:rsidR="0029069A" w:rsidRDefault="004A5EA7" w:rsidP="00147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47FD1" w:rsidRDefault="00147FD1" w:rsidP="00147FD1">
      <w:pPr>
        <w:rPr>
          <w:rFonts w:ascii="Arial" w:hAnsi="Arial" w:cs="Arial"/>
          <w:sz w:val="20"/>
          <w:szCs w:val="20"/>
        </w:rPr>
      </w:pPr>
    </w:p>
    <w:p w:rsidR="0029069A" w:rsidRDefault="0029069A" w:rsidP="0029069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29069A" w:rsidRDefault="0029069A" w:rsidP="0029069A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E204EC">
        <w:rPr>
          <w:rFonts w:ascii="Arial" w:hAnsi="Arial" w:cs="Arial"/>
          <w:i/>
          <w:sz w:val="20"/>
          <w:szCs w:val="20"/>
        </w:rPr>
        <w:t>Deltanen</w:t>
      </w:r>
      <w:proofErr w:type="spellEnd"/>
      <w:r>
        <w:rPr>
          <w:rFonts w:ascii="Arial" w:hAnsi="Arial" w:cs="Arial"/>
          <w:sz w:val="20"/>
          <w:szCs w:val="20"/>
        </w:rPr>
        <w:t xml:space="preserve"> zijn wispelturig, dus </w:t>
      </w:r>
      <w:proofErr w:type="spellStart"/>
      <w:r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 xml:space="preserve">. Dat betekent dat een deel van het </w:t>
      </w:r>
      <w:proofErr w:type="spellStart"/>
      <w:r>
        <w:rPr>
          <w:rFonts w:ascii="Arial" w:hAnsi="Arial" w:cs="Arial"/>
          <w:sz w:val="20"/>
          <w:szCs w:val="20"/>
        </w:rPr>
        <w:t>Venn-diagram</w:t>
      </w:r>
      <w:proofErr w:type="spellEnd"/>
      <w:r>
        <w:rPr>
          <w:rFonts w:ascii="Arial" w:hAnsi="Arial" w:cs="Arial"/>
          <w:sz w:val="20"/>
          <w:szCs w:val="20"/>
        </w:rPr>
        <w:t xml:space="preserve"> leeg is. Welk deel is </w:t>
      </w:r>
      <w:proofErr w:type="gramStart"/>
      <w:r>
        <w:rPr>
          <w:rFonts w:ascii="Arial" w:hAnsi="Arial" w:cs="Arial"/>
          <w:sz w:val="20"/>
          <w:szCs w:val="20"/>
        </w:rPr>
        <w:t>dat ?</w:t>
      </w:r>
      <w:proofErr w:type="gramEnd"/>
    </w:p>
    <w:p w:rsidR="0029069A" w:rsidRPr="005A4A42" w:rsidRDefault="0029069A" w:rsidP="0029069A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5A4A42">
        <w:rPr>
          <w:rFonts w:ascii="Arial" w:hAnsi="Arial" w:cs="Arial"/>
          <w:sz w:val="20"/>
          <w:szCs w:val="20"/>
        </w:rPr>
        <w:t>Een ervaren en betrouwbare bezoeker van Omega  weet te melden dat hij een</w:t>
      </w:r>
      <w:r w:rsidRPr="005A4A4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A4A42">
        <w:rPr>
          <w:rFonts w:ascii="Arial" w:hAnsi="Arial" w:cs="Arial"/>
          <w:i/>
          <w:sz w:val="20"/>
          <w:szCs w:val="20"/>
        </w:rPr>
        <w:t>Betaan</w:t>
      </w:r>
      <w:proofErr w:type="spellEnd"/>
      <w:r w:rsidRPr="005A4A42">
        <w:rPr>
          <w:rFonts w:ascii="Arial" w:hAnsi="Arial" w:cs="Arial"/>
          <w:i/>
          <w:sz w:val="20"/>
          <w:szCs w:val="20"/>
        </w:rPr>
        <w:t xml:space="preserve"> </w:t>
      </w:r>
      <w:r w:rsidRPr="005A4A42">
        <w:rPr>
          <w:rFonts w:ascii="Arial" w:hAnsi="Arial" w:cs="Arial"/>
          <w:sz w:val="20"/>
          <w:szCs w:val="20"/>
        </w:rPr>
        <w:t xml:space="preserve"> kent die </w:t>
      </w:r>
      <w:r w:rsidRPr="005A4A42">
        <w:rPr>
          <w:rFonts w:ascii="Arial" w:hAnsi="Arial" w:cs="Arial"/>
          <w:i/>
          <w:sz w:val="20"/>
          <w:szCs w:val="20"/>
        </w:rPr>
        <w:t>wispelturig</w:t>
      </w:r>
      <w:r w:rsidRPr="005A4A4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A42">
        <w:rPr>
          <w:rFonts w:ascii="Arial" w:hAnsi="Arial" w:cs="Arial"/>
          <w:sz w:val="20"/>
          <w:szCs w:val="20"/>
        </w:rPr>
        <w:t>is</w:t>
      </w:r>
      <w:r w:rsidRPr="005A4A42">
        <w:rPr>
          <w:rFonts w:ascii="Arial" w:hAnsi="Arial" w:cs="Arial"/>
          <w:b/>
          <w:i/>
          <w:sz w:val="20"/>
          <w:szCs w:val="20"/>
        </w:rPr>
        <w:t xml:space="preserve">. </w:t>
      </w:r>
      <w:r w:rsidRPr="005A4A42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5A4A42">
        <w:rPr>
          <w:rFonts w:ascii="Arial" w:hAnsi="Arial" w:cs="Arial"/>
          <w:sz w:val="20"/>
          <w:szCs w:val="20"/>
        </w:rPr>
        <w:t>Van welk</w:t>
      </w:r>
      <w:r>
        <w:rPr>
          <w:rFonts w:ascii="Arial" w:hAnsi="Arial" w:cs="Arial"/>
          <w:sz w:val="20"/>
          <w:szCs w:val="20"/>
        </w:rPr>
        <w:t xml:space="preserve"> gebied </w:t>
      </w:r>
      <w:r w:rsidRPr="005A4A42">
        <w:rPr>
          <w:rFonts w:ascii="Arial" w:hAnsi="Arial" w:cs="Arial"/>
          <w:sz w:val="20"/>
          <w:szCs w:val="20"/>
        </w:rPr>
        <w:t xml:space="preserve">weet je nu iets </w:t>
      </w:r>
      <w:proofErr w:type="gramStart"/>
      <w:r w:rsidRPr="005A4A42">
        <w:rPr>
          <w:rFonts w:ascii="Arial" w:hAnsi="Arial" w:cs="Arial"/>
          <w:sz w:val="20"/>
          <w:szCs w:val="20"/>
        </w:rPr>
        <w:t>meer ?</w:t>
      </w:r>
      <w:proofErr w:type="gramEnd"/>
    </w:p>
    <w:p w:rsidR="0029069A" w:rsidRDefault="0029069A" w:rsidP="0029069A">
      <w:pPr>
        <w:rPr>
          <w:rFonts w:ascii="Arial" w:hAnsi="Arial" w:cs="Arial"/>
          <w:sz w:val="20"/>
          <w:szCs w:val="20"/>
        </w:rPr>
      </w:pPr>
    </w:p>
    <w:p w:rsidR="0029069A" w:rsidRPr="00E33A3D" w:rsidRDefault="0029069A" w:rsidP="0029069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 is (minstens) één wispelturige </w:t>
      </w:r>
      <w:proofErr w:type="spellStart"/>
      <w:r>
        <w:rPr>
          <w:rFonts w:ascii="Arial" w:hAnsi="Arial" w:cs="Arial"/>
          <w:b/>
          <w:sz w:val="20"/>
          <w:szCs w:val="20"/>
        </w:rPr>
        <w:t>Betaan</w:t>
      </w:r>
      <w:proofErr w:type="spellEnd"/>
    </w:p>
    <w:p w:rsidR="00ED09BA" w:rsidRPr="00D33768" w:rsidRDefault="00ED09BA" w:rsidP="00147FD1">
      <w:pPr>
        <w:rPr>
          <w:rFonts w:ascii="Arial" w:hAnsi="Arial" w:cs="Arial"/>
          <w:sz w:val="20"/>
          <w:szCs w:val="20"/>
        </w:rPr>
      </w:pPr>
    </w:p>
    <w:p w:rsidR="00E73BC3" w:rsidRDefault="00147FD1" w:rsidP="00147FD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Gebruik </w:t>
      </w:r>
      <w:r w:rsidR="00D33768">
        <w:rPr>
          <w:rFonts w:ascii="Arial" w:hAnsi="Arial" w:cs="Arial"/>
          <w:sz w:val="20"/>
          <w:szCs w:val="20"/>
        </w:rPr>
        <w:t xml:space="preserve">alles </w:t>
      </w:r>
      <w:r>
        <w:rPr>
          <w:rFonts w:ascii="Arial" w:hAnsi="Arial" w:cs="Arial"/>
          <w:sz w:val="20"/>
          <w:szCs w:val="20"/>
        </w:rPr>
        <w:t xml:space="preserve">wat je weet over de groepen </w:t>
      </w:r>
      <w:r w:rsidR="003B5D31">
        <w:rPr>
          <w:rFonts w:ascii="Arial" w:hAnsi="Arial" w:cs="Arial"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aan te geven welke gebieden </w:t>
      </w:r>
    </w:p>
    <w:p w:rsidR="00E73BC3" w:rsidRDefault="00E73BC3" w:rsidP="00E73BC3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Zeker leeg zijn (</w:t>
      </w:r>
      <w:r w:rsidR="006C6E94">
        <w:rPr>
          <w:rFonts w:ascii="Arial" w:hAnsi="Arial" w:cs="Arial"/>
          <w:sz w:val="20"/>
          <w:szCs w:val="20"/>
        </w:rPr>
        <w:t>zet daar een - teken</w:t>
      </w:r>
      <w:r>
        <w:rPr>
          <w:rFonts w:ascii="Arial" w:hAnsi="Arial" w:cs="Arial"/>
          <w:sz w:val="20"/>
          <w:szCs w:val="20"/>
        </w:rPr>
        <w:t>)</w:t>
      </w:r>
    </w:p>
    <w:p w:rsidR="00E73BC3" w:rsidRDefault="00E73BC3" w:rsidP="00E73BC3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Zeker niet leeg zijn (zet daar een + teken)</w:t>
      </w:r>
    </w:p>
    <w:p w:rsidR="00E73BC3" w:rsidRDefault="00E73BC3" w:rsidP="00E73BC3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Misschien wel, maar misschien ook niet leeg zijn. Zet daar </w:t>
      </w:r>
      <w:proofErr w:type="gramStart"/>
      <w:r>
        <w:rPr>
          <w:rFonts w:ascii="Arial" w:hAnsi="Arial" w:cs="Arial"/>
          <w:sz w:val="20"/>
          <w:szCs w:val="20"/>
        </w:rPr>
        <w:t>een ?</w:t>
      </w:r>
      <w:proofErr w:type="gramEnd"/>
      <w:r>
        <w:rPr>
          <w:rFonts w:ascii="Arial" w:hAnsi="Arial" w:cs="Arial"/>
          <w:sz w:val="20"/>
          <w:szCs w:val="20"/>
        </w:rPr>
        <w:t xml:space="preserve"> teken</w:t>
      </w:r>
    </w:p>
    <w:p w:rsidR="00E73BC3" w:rsidRDefault="00E73BC3" w:rsidP="00E73BC3">
      <w:pPr>
        <w:ind w:left="360"/>
        <w:rPr>
          <w:rFonts w:ascii="Arial" w:hAnsi="Arial" w:cs="Arial"/>
          <w:sz w:val="20"/>
          <w:szCs w:val="20"/>
        </w:rPr>
      </w:pPr>
    </w:p>
    <w:p w:rsidR="0016263A" w:rsidRDefault="0016263A" w:rsidP="00147FD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 een (Euler)diagram dat duidelijk aangeeft hoe de situatie is</w:t>
      </w:r>
    </w:p>
    <w:p w:rsidR="00E32E41" w:rsidRDefault="00E32E41" w:rsidP="00E32E41">
      <w:pPr>
        <w:rPr>
          <w:rFonts w:ascii="Arial" w:hAnsi="Arial" w:cs="Arial"/>
          <w:sz w:val="20"/>
          <w:szCs w:val="20"/>
        </w:rPr>
      </w:pPr>
    </w:p>
    <w:p w:rsidR="00E32E41" w:rsidRDefault="00E32E41" w:rsidP="00147FD1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 bij de volgende uitspraken na of </w:t>
      </w:r>
      <w:r w:rsidR="00D33768">
        <w:rPr>
          <w:rFonts w:ascii="Arial" w:hAnsi="Arial" w:cs="Arial"/>
          <w:sz w:val="20"/>
          <w:szCs w:val="20"/>
        </w:rPr>
        <w:t>ze logisch volgen uit wat je weet</w:t>
      </w:r>
      <w:r w:rsidR="00880932">
        <w:rPr>
          <w:rFonts w:ascii="Arial" w:hAnsi="Arial" w:cs="Arial"/>
          <w:sz w:val="20"/>
          <w:szCs w:val="20"/>
        </w:rPr>
        <w:t xml:space="preserve">. Als dat niet het geval is, kijk dan of </w:t>
      </w:r>
      <w:proofErr w:type="gramStart"/>
      <w:r w:rsidR="00880932">
        <w:rPr>
          <w:rFonts w:ascii="Arial" w:hAnsi="Arial" w:cs="Arial"/>
          <w:sz w:val="20"/>
          <w:szCs w:val="20"/>
        </w:rPr>
        <w:t xml:space="preserve">je  </w:t>
      </w:r>
      <w:proofErr w:type="gramEnd"/>
      <w:r w:rsidR="00880932">
        <w:rPr>
          <w:rFonts w:ascii="Arial" w:hAnsi="Arial" w:cs="Arial"/>
          <w:sz w:val="20"/>
          <w:szCs w:val="20"/>
        </w:rPr>
        <w:t>door een kleine aanpassing kunt zorgen dat het wel zeker is</w:t>
      </w:r>
    </w:p>
    <w:p w:rsidR="00E32E41" w:rsidRDefault="00880932" w:rsidP="00E32E41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proofErr w:type="gramStart"/>
      <w:r w:rsidRPr="00880932">
        <w:rPr>
          <w:rFonts w:ascii="Arial" w:hAnsi="Arial" w:cs="Arial"/>
          <w:i/>
          <w:sz w:val="20"/>
          <w:szCs w:val="20"/>
        </w:rPr>
        <w:t>Muut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die ook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is, is zeker geen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880932" w:rsidRPr="00880932" w:rsidRDefault="00880932" w:rsidP="00E32E41">
      <w:pPr>
        <w:numPr>
          <w:ilvl w:val="1"/>
          <w:numId w:val="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Muten</w:t>
      </w:r>
      <w:proofErr w:type="spellEnd"/>
      <w:r>
        <w:rPr>
          <w:rFonts w:ascii="Arial" w:hAnsi="Arial" w:cs="Arial"/>
          <w:sz w:val="20"/>
          <w:szCs w:val="20"/>
        </w:rPr>
        <w:t xml:space="preserve"> die geen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zijn, moeten </w:t>
      </w:r>
      <w:proofErr w:type="spellStart"/>
      <w:r>
        <w:rPr>
          <w:rFonts w:ascii="Arial" w:hAnsi="Arial" w:cs="Arial"/>
          <w:i/>
          <w:sz w:val="20"/>
          <w:szCs w:val="20"/>
        </w:rPr>
        <w:t>Betaan</w:t>
      </w:r>
      <w:proofErr w:type="spellEnd"/>
      <w:r>
        <w:rPr>
          <w:rFonts w:ascii="Arial" w:hAnsi="Arial" w:cs="Arial"/>
          <w:sz w:val="20"/>
          <w:szCs w:val="20"/>
        </w:rPr>
        <w:t xml:space="preserve"> zijn</w:t>
      </w:r>
    </w:p>
    <w:p w:rsidR="00880932" w:rsidRDefault="00880932" w:rsidP="00E32E41">
      <w:pPr>
        <w:numPr>
          <w:ilvl w:val="1"/>
          <w:numId w:val="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iemand wispelturig is moet het een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Deltaan</w:t>
      </w:r>
      <w:proofErr w:type="spellEnd"/>
      <w:r w:rsidRPr="00880932">
        <w:rPr>
          <w:rFonts w:ascii="Arial" w:hAnsi="Arial" w:cs="Arial"/>
          <w:i/>
          <w:sz w:val="20"/>
          <w:szCs w:val="20"/>
        </w:rPr>
        <w:t xml:space="preserve"> </w:t>
      </w:r>
      <w:r w:rsidRPr="00880932">
        <w:rPr>
          <w:rFonts w:ascii="Arial" w:hAnsi="Arial" w:cs="Arial"/>
          <w:sz w:val="20"/>
          <w:szCs w:val="20"/>
        </w:rPr>
        <w:t xml:space="preserve">zijn of een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Betaan</w:t>
      </w:r>
      <w:proofErr w:type="spellEnd"/>
    </w:p>
    <w:p w:rsidR="00880932" w:rsidRPr="00880932" w:rsidRDefault="00880932" w:rsidP="00E32E41">
      <w:pPr>
        <w:numPr>
          <w:ilvl w:val="1"/>
          <w:numId w:val="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een </w:t>
      </w:r>
      <w:proofErr w:type="spellStart"/>
      <w:r w:rsidRPr="00880932">
        <w:rPr>
          <w:rFonts w:ascii="Arial" w:hAnsi="Arial" w:cs="Arial"/>
          <w:i/>
          <w:sz w:val="20"/>
          <w:szCs w:val="20"/>
        </w:rPr>
        <w:t>Betaan</w:t>
      </w:r>
      <w:proofErr w:type="spellEnd"/>
      <w:r>
        <w:t xml:space="preserve"> </w:t>
      </w:r>
      <w:r>
        <w:rPr>
          <w:rFonts w:ascii="Arial" w:hAnsi="Arial" w:cs="Arial"/>
          <w:sz w:val="20"/>
          <w:szCs w:val="20"/>
        </w:rPr>
        <w:t xml:space="preserve">wispelturig is  </w:t>
      </w:r>
      <w:proofErr w:type="gramStart"/>
      <w:r>
        <w:rPr>
          <w:rFonts w:ascii="Arial" w:hAnsi="Arial" w:cs="Arial"/>
          <w:sz w:val="20"/>
          <w:szCs w:val="20"/>
        </w:rPr>
        <w:t xml:space="preserve">moet  </w:t>
      </w:r>
      <w:proofErr w:type="gramEnd"/>
      <w:r>
        <w:rPr>
          <w:rFonts w:ascii="Arial" w:hAnsi="Arial" w:cs="Arial"/>
          <w:sz w:val="20"/>
          <w:szCs w:val="20"/>
        </w:rPr>
        <w:t xml:space="preserve">het een </w:t>
      </w:r>
      <w:proofErr w:type="spellStart"/>
      <w:r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zijn.</w:t>
      </w:r>
    </w:p>
    <w:p w:rsidR="00147FD1" w:rsidRDefault="00147FD1"/>
    <w:p w:rsidR="0016263A" w:rsidRDefault="001626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handleiding worden nog veel meer groepen onderscheiden</w:t>
      </w:r>
    </w:p>
    <w:p w:rsidR="0016263A" w:rsidRDefault="0016263A" w:rsidP="0016263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sz w:val="20"/>
          <w:szCs w:val="20"/>
        </w:rPr>
        <w:t>Epsiloner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 w:rsidR="003D61ED" w:rsidRPr="003D61ED">
        <w:rPr>
          <w:rFonts w:ascii="Arial" w:hAnsi="Arial" w:cs="Arial"/>
          <w:sz w:val="20"/>
          <w:szCs w:val="20"/>
        </w:rPr>
        <w:t>per definitie</w:t>
      </w:r>
      <w:r w:rsidR="007C60F7" w:rsidRPr="003D61ED">
        <w:rPr>
          <w:rFonts w:ascii="Arial" w:hAnsi="Arial" w:cs="Arial"/>
          <w:sz w:val="20"/>
          <w:szCs w:val="20"/>
        </w:rPr>
        <w:t xml:space="preserve"> </w:t>
      </w:r>
      <w:r w:rsidRPr="003D61ED">
        <w:rPr>
          <w:rFonts w:ascii="Arial" w:hAnsi="Arial" w:cs="Arial"/>
          <w:sz w:val="20"/>
          <w:szCs w:val="20"/>
        </w:rPr>
        <w:t>lastig te benaderen</w:t>
      </w:r>
    </w:p>
    <w:p w:rsidR="0016263A" w:rsidRPr="0016263A" w:rsidRDefault="0016263A" w:rsidP="0016263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 w:rsidRPr="0016263A">
        <w:rPr>
          <w:rFonts w:ascii="Courier New" w:hAnsi="Courier New" w:cs="Courier New"/>
          <w:i/>
          <w:sz w:val="20"/>
          <w:szCs w:val="20"/>
        </w:rPr>
        <w:t>Fisten</w:t>
      </w:r>
      <w:proofErr w:type="spellEnd"/>
      <w:r w:rsidRPr="0016263A">
        <w:rPr>
          <w:rFonts w:ascii="Courier New" w:hAnsi="Courier New" w:cs="Courier New"/>
          <w:i/>
          <w:sz w:val="20"/>
          <w:szCs w:val="20"/>
        </w:rPr>
        <w:tab/>
      </w:r>
      <w:r w:rsidR="003D61ED" w:rsidRPr="003D61ED">
        <w:rPr>
          <w:rFonts w:ascii="Arial" w:hAnsi="Arial" w:cs="Arial"/>
          <w:sz w:val="20"/>
          <w:szCs w:val="20"/>
        </w:rPr>
        <w:t>per definitie</w:t>
      </w:r>
      <w:r w:rsidR="003D61ED" w:rsidRPr="003D61ED">
        <w:rPr>
          <w:rFonts w:ascii="Arial" w:hAnsi="Arial" w:cs="Arial"/>
          <w:i/>
          <w:sz w:val="20"/>
          <w:szCs w:val="20"/>
        </w:rPr>
        <w:t xml:space="preserve"> </w:t>
      </w:r>
      <w:r w:rsidRPr="003D61ED">
        <w:rPr>
          <w:rFonts w:ascii="Arial" w:hAnsi="Arial" w:cs="Arial"/>
          <w:sz w:val="20"/>
          <w:szCs w:val="20"/>
        </w:rPr>
        <w:t>filosofisch aangelegd</w:t>
      </w:r>
    </w:p>
    <w:p w:rsidR="0016263A" w:rsidRPr="003D61ED" w:rsidRDefault="0016263A" w:rsidP="0016263A">
      <w:pPr>
        <w:rPr>
          <w:rFonts w:ascii="Arial" w:hAnsi="Arial" w:cs="Arial"/>
          <w:sz w:val="20"/>
          <w:szCs w:val="20"/>
        </w:rPr>
      </w:pPr>
      <w:r w:rsidRPr="00C9317F">
        <w:rPr>
          <w:rFonts w:ascii="Courier New" w:hAnsi="Courier New" w:cs="Courier New"/>
          <w:sz w:val="20"/>
          <w:szCs w:val="20"/>
        </w:rPr>
        <w:tab/>
      </w:r>
      <w:r w:rsidRPr="0016263A">
        <w:rPr>
          <w:rFonts w:ascii="Courier New" w:hAnsi="Courier New" w:cs="Courier New"/>
          <w:i/>
          <w:sz w:val="20"/>
          <w:szCs w:val="20"/>
        </w:rPr>
        <w:t>Gamma</w:t>
      </w:r>
      <w:r w:rsidR="003D61ED">
        <w:rPr>
          <w:rFonts w:ascii="Courier New" w:hAnsi="Courier New" w:cs="Courier New"/>
          <w:i/>
          <w:sz w:val="20"/>
          <w:szCs w:val="20"/>
        </w:rPr>
        <w:t>’</w:t>
      </w:r>
      <w:r w:rsidRPr="0016263A">
        <w:rPr>
          <w:rFonts w:ascii="Courier New" w:hAnsi="Courier New" w:cs="Courier New"/>
          <w:i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ab/>
      </w:r>
      <w:r w:rsidR="003D61ED" w:rsidRPr="003D61ED">
        <w:rPr>
          <w:rFonts w:ascii="Arial" w:hAnsi="Arial" w:cs="Arial"/>
          <w:sz w:val="20"/>
          <w:szCs w:val="20"/>
        </w:rPr>
        <w:t xml:space="preserve">per definitie </w:t>
      </w:r>
      <w:r w:rsidRPr="003D61ED">
        <w:rPr>
          <w:rFonts w:ascii="Arial" w:hAnsi="Arial" w:cs="Arial"/>
          <w:sz w:val="20"/>
          <w:szCs w:val="20"/>
        </w:rPr>
        <w:t>kleur</w:t>
      </w:r>
      <w:r w:rsidR="00211EE7" w:rsidRPr="003D61ED">
        <w:rPr>
          <w:rFonts w:ascii="Arial" w:hAnsi="Arial" w:cs="Arial"/>
          <w:sz w:val="20"/>
          <w:szCs w:val="20"/>
        </w:rPr>
        <w:t>r</w:t>
      </w:r>
      <w:r w:rsidRPr="003D61ED">
        <w:rPr>
          <w:rFonts w:ascii="Arial" w:hAnsi="Arial" w:cs="Arial"/>
          <w:sz w:val="20"/>
          <w:szCs w:val="20"/>
        </w:rPr>
        <w:t>ijk</w:t>
      </w:r>
    </w:p>
    <w:p w:rsidR="0016263A" w:rsidRPr="003D61ED" w:rsidRDefault="0016263A" w:rsidP="005A4A42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3D61ED">
        <w:rPr>
          <w:rFonts w:ascii="Arial" w:hAnsi="Arial" w:cs="Arial"/>
          <w:b/>
          <w:sz w:val="22"/>
          <w:szCs w:val="22"/>
        </w:rPr>
        <w:t xml:space="preserve">Alle </w:t>
      </w:r>
      <w:proofErr w:type="spellStart"/>
      <w:r w:rsidRPr="003D61ED">
        <w:rPr>
          <w:rFonts w:ascii="Arial" w:hAnsi="Arial" w:cs="Arial"/>
          <w:b/>
          <w:sz w:val="22"/>
          <w:szCs w:val="22"/>
        </w:rPr>
        <w:t>Fisten</w:t>
      </w:r>
      <w:proofErr w:type="spellEnd"/>
      <w:r w:rsidRPr="003D61ED">
        <w:rPr>
          <w:rFonts w:ascii="Arial" w:hAnsi="Arial" w:cs="Arial"/>
          <w:b/>
          <w:sz w:val="22"/>
          <w:szCs w:val="22"/>
        </w:rPr>
        <w:t xml:space="preserve"> zijn </w:t>
      </w:r>
      <w:r w:rsidR="00C51C39">
        <w:rPr>
          <w:rFonts w:ascii="Arial" w:hAnsi="Arial" w:cs="Arial"/>
          <w:b/>
          <w:sz w:val="22"/>
          <w:szCs w:val="22"/>
        </w:rPr>
        <w:t>lastig te benaderen</w:t>
      </w:r>
    </w:p>
    <w:p w:rsidR="003D61ED" w:rsidRDefault="00C51C39" w:rsidP="003D61ED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Sommig</w:t>
      </w:r>
      <w:proofErr w:type="spellEnd"/>
      <w:r w:rsidRPr="00C51C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6263A" w:rsidRPr="00C51C39">
        <w:rPr>
          <w:rFonts w:ascii="Arial" w:hAnsi="Arial" w:cs="Arial"/>
          <w:b/>
          <w:sz w:val="22"/>
          <w:szCs w:val="22"/>
        </w:rPr>
        <w:t>Fisten</w:t>
      </w:r>
      <w:proofErr w:type="spellEnd"/>
      <w:r w:rsidR="0016263A" w:rsidRPr="00C51C39">
        <w:rPr>
          <w:rFonts w:ascii="Arial" w:hAnsi="Arial" w:cs="Arial"/>
          <w:b/>
          <w:sz w:val="22"/>
          <w:szCs w:val="22"/>
        </w:rPr>
        <w:t xml:space="preserve"> zijn </w:t>
      </w:r>
      <w:proofErr w:type="spellStart"/>
      <w:r>
        <w:rPr>
          <w:rFonts w:ascii="Arial" w:hAnsi="Arial" w:cs="Arial"/>
          <w:b/>
          <w:sz w:val="22"/>
          <w:szCs w:val="22"/>
        </w:rPr>
        <w:t>kleurrrijk</w:t>
      </w:r>
      <w:proofErr w:type="spellEnd"/>
    </w:p>
    <w:p w:rsidR="00C51C39" w:rsidRPr="00C51C39" w:rsidRDefault="00C51C39" w:rsidP="00C51C39">
      <w:pPr>
        <w:ind w:left="1134"/>
        <w:rPr>
          <w:rFonts w:ascii="Arial" w:hAnsi="Arial" w:cs="Arial"/>
          <w:b/>
          <w:sz w:val="22"/>
          <w:szCs w:val="22"/>
        </w:rPr>
      </w:pPr>
    </w:p>
    <w:p w:rsidR="0016263A" w:rsidRDefault="00B06AC1" w:rsidP="0016263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Teken </w:t>
      </w:r>
      <w:r w:rsidR="0016263A">
        <w:rPr>
          <w:rFonts w:ascii="Arial" w:hAnsi="Arial" w:cs="Arial"/>
          <w:sz w:val="20"/>
          <w:szCs w:val="20"/>
        </w:rPr>
        <w:t xml:space="preserve">een </w:t>
      </w:r>
      <w:r w:rsidR="003E037A">
        <w:rPr>
          <w:rFonts w:ascii="Arial" w:hAnsi="Arial" w:cs="Arial"/>
          <w:sz w:val="20"/>
          <w:szCs w:val="20"/>
        </w:rPr>
        <w:t xml:space="preserve">(Euler- of </w:t>
      </w:r>
      <w:proofErr w:type="spellStart"/>
      <w:r w:rsidR="003E037A">
        <w:rPr>
          <w:rFonts w:ascii="Arial" w:hAnsi="Arial" w:cs="Arial"/>
          <w:sz w:val="20"/>
          <w:szCs w:val="20"/>
        </w:rPr>
        <w:t>Venn</w:t>
      </w:r>
      <w:proofErr w:type="spellEnd"/>
      <w:r w:rsidR="003E037A">
        <w:rPr>
          <w:rFonts w:ascii="Arial" w:hAnsi="Arial" w:cs="Arial"/>
          <w:sz w:val="20"/>
          <w:szCs w:val="20"/>
        </w:rPr>
        <w:t>)</w:t>
      </w:r>
      <w:r w:rsidR="0016263A">
        <w:rPr>
          <w:rFonts w:ascii="Arial" w:hAnsi="Arial" w:cs="Arial"/>
          <w:sz w:val="20"/>
          <w:szCs w:val="20"/>
        </w:rPr>
        <w:t>diagram dat duidelijk aangeeft hoe de situatie is</w:t>
      </w:r>
      <w:r>
        <w:rPr>
          <w:rFonts w:ascii="Arial" w:hAnsi="Arial" w:cs="Arial"/>
          <w:sz w:val="20"/>
          <w:szCs w:val="20"/>
        </w:rPr>
        <w:t>.</w:t>
      </w:r>
      <w:r w:rsidR="007C60F7">
        <w:rPr>
          <w:rFonts w:ascii="Arial" w:hAnsi="Arial" w:cs="Arial"/>
          <w:sz w:val="20"/>
          <w:szCs w:val="20"/>
        </w:rPr>
        <w:t xml:space="preserve"> </w:t>
      </w:r>
    </w:p>
    <w:p w:rsidR="007C60F7" w:rsidRDefault="007C60F7" w:rsidP="007C60F7">
      <w:pPr>
        <w:rPr>
          <w:rFonts w:ascii="Arial" w:hAnsi="Arial" w:cs="Arial"/>
          <w:sz w:val="20"/>
          <w:szCs w:val="20"/>
        </w:rPr>
      </w:pPr>
    </w:p>
    <w:p w:rsidR="00347E00" w:rsidRDefault="0026525E" w:rsidP="0016263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Schrijf  </w:t>
      </w:r>
      <w:proofErr w:type="gramEnd"/>
      <w:r>
        <w:rPr>
          <w:rFonts w:ascii="Arial" w:hAnsi="Arial" w:cs="Arial"/>
          <w:sz w:val="20"/>
          <w:szCs w:val="20"/>
        </w:rPr>
        <w:t>twee uitspraken op die logisch volgen uit deze (nieuw</w:t>
      </w:r>
      <w:r w:rsidR="00BC44E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gegevens</w:t>
      </w:r>
      <w:r w:rsidR="003E037A">
        <w:rPr>
          <w:rFonts w:ascii="Arial" w:hAnsi="Arial" w:cs="Arial"/>
          <w:sz w:val="20"/>
          <w:szCs w:val="20"/>
        </w:rPr>
        <w:t>,</w:t>
      </w:r>
    </w:p>
    <w:p w:rsidR="0026525E" w:rsidRDefault="0026525E" w:rsidP="0026525E">
      <w:pPr>
        <w:rPr>
          <w:rFonts w:ascii="Arial" w:hAnsi="Arial" w:cs="Arial"/>
          <w:sz w:val="20"/>
          <w:szCs w:val="20"/>
        </w:rPr>
      </w:pPr>
    </w:p>
    <w:p w:rsidR="0026525E" w:rsidRDefault="0026525E" w:rsidP="0016263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na of de volgende conclusies juist zijn:</w:t>
      </w:r>
    </w:p>
    <w:p w:rsidR="0026525E" w:rsidRDefault="00F73BCF" w:rsidP="002652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Sommige </w:t>
      </w:r>
      <w:r w:rsidRPr="00FB1ADA">
        <w:rPr>
          <w:rFonts w:ascii="Arial" w:hAnsi="Arial" w:cs="Arial"/>
          <w:i/>
          <w:sz w:val="20"/>
          <w:szCs w:val="20"/>
        </w:rPr>
        <w:t>Gamma’</w:t>
      </w:r>
      <w:r>
        <w:rPr>
          <w:rFonts w:ascii="Arial" w:hAnsi="Arial" w:cs="Arial"/>
          <w:sz w:val="20"/>
          <w:szCs w:val="20"/>
        </w:rPr>
        <w:t>s zijn lastig te benaderen</w:t>
      </w:r>
    </w:p>
    <w:p w:rsidR="00F73BCF" w:rsidRDefault="00F73BCF" w:rsidP="002652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je geen </w:t>
      </w:r>
      <w:r w:rsidRPr="00FB1ADA">
        <w:rPr>
          <w:rFonts w:ascii="Arial" w:hAnsi="Arial" w:cs="Arial"/>
          <w:i/>
          <w:sz w:val="20"/>
          <w:szCs w:val="20"/>
        </w:rPr>
        <w:t>Fist</w:t>
      </w:r>
      <w:r>
        <w:rPr>
          <w:rFonts w:ascii="Arial" w:hAnsi="Arial" w:cs="Arial"/>
          <w:sz w:val="20"/>
          <w:szCs w:val="20"/>
        </w:rPr>
        <w:t xml:space="preserve"> bent kun je ook geen </w:t>
      </w:r>
      <w:r w:rsidRPr="00FB1ADA">
        <w:rPr>
          <w:rFonts w:ascii="Arial" w:hAnsi="Arial" w:cs="Arial"/>
          <w:i/>
          <w:sz w:val="20"/>
          <w:szCs w:val="20"/>
        </w:rPr>
        <w:t>Gamma</w:t>
      </w:r>
      <w:r>
        <w:rPr>
          <w:rFonts w:ascii="Arial" w:hAnsi="Arial" w:cs="Arial"/>
          <w:sz w:val="20"/>
          <w:szCs w:val="20"/>
        </w:rPr>
        <w:t xml:space="preserve"> zijn</w:t>
      </w:r>
    </w:p>
    <w:p w:rsidR="00F73BCF" w:rsidRDefault="00F73BCF" w:rsidP="002652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Iemand die niet lastig te benade</w:t>
      </w:r>
      <w:r w:rsidR="00744F2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en is kan geen </w:t>
      </w:r>
      <w:r w:rsidRPr="00FB1ADA">
        <w:rPr>
          <w:rFonts w:ascii="Arial" w:hAnsi="Arial" w:cs="Arial"/>
          <w:i/>
          <w:sz w:val="20"/>
          <w:szCs w:val="20"/>
        </w:rPr>
        <w:t>Fist</w:t>
      </w:r>
      <w:r>
        <w:rPr>
          <w:rFonts w:ascii="Arial" w:hAnsi="Arial" w:cs="Arial"/>
          <w:sz w:val="20"/>
          <w:szCs w:val="20"/>
        </w:rPr>
        <w:t xml:space="preserve"> zin</w:t>
      </w:r>
    </w:p>
    <w:p w:rsidR="00F73BCF" w:rsidRDefault="00F73BCF" w:rsidP="002652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 w:rsidR="00FB1ADA">
        <w:rPr>
          <w:rFonts w:ascii="Arial" w:hAnsi="Arial" w:cs="Arial"/>
          <w:sz w:val="20"/>
          <w:szCs w:val="20"/>
        </w:rPr>
        <w:t xml:space="preserve"> je </w:t>
      </w:r>
      <w:r w:rsidRPr="00FB1ADA">
        <w:rPr>
          <w:rFonts w:ascii="Arial" w:hAnsi="Arial" w:cs="Arial"/>
          <w:i/>
          <w:sz w:val="20"/>
          <w:szCs w:val="20"/>
        </w:rPr>
        <w:t>Gamma</w:t>
      </w:r>
      <w:r>
        <w:rPr>
          <w:rFonts w:ascii="Arial" w:hAnsi="Arial" w:cs="Arial"/>
          <w:sz w:val="20"/>
          <w:szCs w:val="20"/>
        </w:rPr>
        <w:t xml:space="preserve"> bent maar geen </w:t>
      </w:r>
      <w:r w:rsidRPr="00FB1ADA">
        <w:rPr>
          <w:rFonts w:ascii="Arial" w:hAnsi="Arial" w:cs="Arial"/>
          <w:i/>
          <w:sz w:val="20"/>
          <w:szCs w:val="20"/>
        </w:rPr>
        <w:t>Fist</w:t>
      </w:r>
      <w:r>
        <w:rPr>
          <w:rFonts w:ascii="Arial" w:hAnsi="Arial" w:cs="Arial"/>
          <w:sz w:val="20"/>
          <w:szCs w:val="20"/>
        </w:rPr>
        <w:t>, ben je je niet moeilijk te benaderen</w:t>
      </w:r>
      <w:r w:rsidR="003E037A">
        <w:rPr>
          <w:rFonts w:ascii="Arial" w:hAnsi="Arial" w:cs="Arial"/>
          <w:sz w:val="20"/>
          <w:szCs w:val="20"/>
        </w:rPr>
        <w:t>.</w:t>
      </w:r>
    </w:p>
    <w:p w:rsidR="003D61ED" w:rsidRDefault="003D61ED" w:rsidP="005975AE">
      <w:pPr>
        <w:rPr>
          <w:rFonts w:ascii="Arial" w:hAnsi="Arial" w:cs="Arial"/>
          <w:sz w:val="20"/>
          <w:szCs w:val="20"/>
        </w:rPr>
      </w:pPr>
    </w:p>
    <w:p w:rsidR="005975AE" w:rsidRDefault="005975AE" w:rsidP="00597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Nieuwe informatie:</w:t>
      </w:r>
    </w:p>
    <w:p w:rsidR="003D61ED" w:rsidRDefault="003D61ED" w:rsidP="003D61ED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Geen enkele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Alfaan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Betaan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sz w:val="22"/>
          <w:szCs w:val="22"/>
        </w:rPr>
        <w:t>Deltaan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is lastig te benaderen</w:t>
      </w:r>
    </w:p>
    <w:p w:rsidR="005975AE" w:rsidRDefault="005975AE" w:rsidP="003D61ED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 </w:t>
      </w:r>
      <w:proofErr w:type="spellStart"/>
      <w:r>
        <w:rPr>
          <w:rFonts w:ascii="Arial" w:hAnsi="Arial" w:cs="Arial"/>
          <w:b/>
          <w:sz w:val="22"/>
          <w:szCs w:val="22"/>
        </w:rPr>
        <w:t>Muten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zijn kleurrijk</w:t>
      </w:r>
    </w:p>
    <w:p w:rsidR="00D06B50" w:rsidRDefault="00A909FC" w:rsidP="00D06B50">
      <w:pPr>
        <w:ind w:lef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E6A26" w:rsidRDefault="004E6A26" w:rsidP="004E6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 een bepaald gebied’ leeg is wordt ook wel genoteerd met behulp van </w:t>
      </w:r>
      <w:r>
        <w:rPr>
          <w:rFonts w:ascii="Arial" w:hAnsi="Arial" w:cs="Arial"/>
          <w:sz w:val="20"/>
          <w:szCs w:val="20"/>
        </w:rPr>
        <w:sym w:font="Symbol" w:char="F0C6"/>
      </w:r>
      <w:r>
        <w:rPr>
          <w:rFonts w:ascii="Arial" w:hAnsi="Arial" w:cs="Arial"/>
          <w:sz w:val="20"/>
          <w:szCs w:val="20"/>
        </w:rPr>
        <w:t xml:space="preserve"> [de</w:t>
      </w:r>
      <w:r w:rsidRPr="00A96010">
        <w:rPr>
          <w:rFonts w:ascii="Arial" w:hAnsi="Arial" w:cs="Arial"/>
          <w:b/>
          <w:sz w:val="20"/>
          <w:szCs w:val="20"/>
        </w:rPr>
        <w:t xml:space="preserve"> lege</w:t>
      </w:r>
      <w:r>
        <w:rPr>
          <w:rFonts w:ascii="Arial" w:hAnsi="Arial" w:cs="Arial"/>
          <w:sz w:val="20"/>
          <w:szCs w:val="20"/>
        </w:rPr>
        <w:t xml:space="preserve"> verzameling]</w:t>
      </w:r>
    </w:p>
    <w:p w:rsidR="004E6A26" w:rsidRDefault="003D61ED" w:rsidP="004E6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Bijvoorbeeld : </w:t>
      </w:r>
      <w:r>
        <w:rPr>
          <w:rFonts w:ascii="Arial" w:hAnsi="Arial" w:cs="Arial"/>
          <w:sz w:val="20"/>
          <w:szCs w:val="20"/>
        </w:rPr>
        <w:tab/>
        <w:t>A</w:t>
      </w:r>
      <w:r w:rsidR="004E6A26">
        <w:rPr>
          <w:rFonts w:ascii="Arial" w:hAnsi="Arial" w:cs="Arial"/>
          <w:sz w:val="20"/>
          <w:szCs w:val="20"/>
        </w:rPr>
        <w:t xml:space="preserve"> ∩ </w:t>
      </w:r>
      <w:r>
        <w:rPr>
          <w:rFonts w:ascii="Arial" w:hAnsi="Arial" w:cs="Arial"/>
          <w:sz w:val="20"/>
          <w:szCs w:val="20"/>
        </w:rPr>
        <w:t>E</w:t>
      </w:r>
      <w:r w:rsidR="004E6A2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E6A26">
        <w:rPr>
          <w:rFonts w:ascii="Arial" w:hAnsi="Arial" w:cs="Arial"/>
          <w:sz w:val="20"/>
          <w:szCs w:val="20"/>
        </w:rPr>
        <w:t>=</w:t>
      </w:r>
      <w:r w:rsidR="004E6A26">
        <w:rPr>
          <w:rFonts w:ascii="Arial" w:hAnsi="Arial" w:cs="Arial"/>
          <w:sz w:val="20"/>
          <w:szCs w:val="20"/>
        </w:rPr>
        <w:sym w:font="Symbol" w:char="F0C6"/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4E6A26">
        <w:rPr>
          <w:rFonts w:ascii="Arial" w:hAnsi="Arial" w:cs="Arial"/>
          <w:sz w:val="20"/>
          <w:szCs w:val="20"/>
        </w:rPr>
        <w:t xml:space="preserve">Je kunt dit ook gebruiken om aan te geven dat een verzameling zeker niet leeg is: M ∩ D </w:t>
      </w:r>
      <w:r w:rsidR="004E6A26" w:rsidRPr="004E6A26">
        <w:rPr>
          <w:rFonts w:ascii="Arial" w:hAnsi="Arial" w:cs="Arial"/>
        </w:rPr>
        <w:sym w:font="Symbol" w:char="F0B9"/>
      </w:r>
      <w:r w:rsidR="004E6A26">
        <w:rPr>
          <w:rFonts w:ascii="Arial" w:hAnsi="Arial" w:cs="Arial"/>
          <w:sz w:val="20"/>
          <w:szCs w:val="20"/>
        </w:rPr>
        <w:sym w:font="Symbol" w:char="F0C6"/>
      </w:r>
    </w:p>
    <w:p w:rsidR="0016263A" w:rsidRDefault="0016263A">
      <w:pPr>
        <w:rPr>
          <w:rFonts w:ascii="Arial" w:hAnsi="Arial" w:cs="Arial"/>
          <w:sz w:val="20"/>
          <w:szCs w:val="20"/>
        </w:rPr>
      </w:pPr>
    </w:p>
    <w:p w:rsidR="004E6A26" w:rsidRDefault="004E6A26" w:rsidP="004E6A2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Schrijf  </w:t>
      </w:r>
      <w:proofErr w:type="gramEnd"/>
      <w:r>
        <w:rPr>
          <w:rFonts w:ascii="Arial" w:hAnsi="Arial" w:cs="Arial"/>
          <w:sz w:val="20"/>
          <w:szCs w:val="20"/>
        </w:rPr>
        <w:t>op deze manier nog een paar juiste beweringen op.</w:t>
      </w:r>
    </w:p>
    <w:p w:rsidR="003D61ED" w:rsidRDefault="003D61ED" w:rsidP="003D61ED">
      <w:pPr>
        <w:ind w:left="567"/>
        <w:rPr>
          <w:rFonts w:ascii="Arial" w:hAnsi="Arial" w:cs="Arial"/>
          <w:sz w:val="20"/>
          <w:szCs w:val="20"/>
        </w:rPr>
      </w:pPr>
    </w:p>
    <w:p w:rsidR="003D61ED" w:rsidRDefault="003D61ED" w:rsidP="004E6A2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 een zo duidelijk mogelijk diagram voor A, B, D</w:t>
      </w:r>
      <w:proofErr w:type="gramStart"/>
      <w:r>
        <w:rPr>
          <w:rFonts w:ascii="Arial" w:hAnsi="Arial" w:cs="Arial"/>
          <w:sz w:val="20"/>
          <w:szCs w:val="20"/>
        </w:rPr>
        <w:t>,M</w:t>
      </w:r>
      <w:proofErr w:type="gramEnd"/>
      <w:r w:rsidR="00C20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E, F, G </w:t>
      </w:r>
    </w:p>
    <w:p w:rsidR="003D61ED" w:rsidRDefault="003D61ED" w:rsidP="003D61ED">
      <w:pPr>
        <w:pStyle w:val="Lijstalinea"/>
        <w:rPr>
          <w:rFonts w:ascii="Arial" w:hAnsi="Arial" w:cs="Arial"/>
          <w:sz w:val="20"/>
          <w:szCs w:val="20"/>
        </w:rPr>
      </w:pPr>
    </w:p>
    <w:p w:rsidR="003D61ED" w:rsidRDefault="003D61ED" w:rsidP="003D61E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na of de volgende conclusies juist zijn:</w:t>
      </w:r>
    </w:p>
    <w:p w:rsidR="005975AE" w:rsidRDefault="005975AE" w:rsidP="003D61E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="00C205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lfaan</w:t>
      </w:r>
      <w:proofErr w:type="spellEnd"/>
      <w:r>
        <w:rPr>
          <w:rFonts w:ascii="Arial" w:hAnsi="Arial" w:cs="Arial"/>
          <w:sz w:val="20"/>
          <w:szCs w:val="20"/>
        </w:rPr>
        <w:t xml:space="preserve"> is filosofisch aangelegd</w:t>
      </w:r>
    </w:p>
    <w:p w:rsidR="005975AE" w:rsidRDefault="005975AE" w:rsidP="003D61E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>
        <w:rPr>
          <w:rFonts w:ascii="Arial" w:hAnsi="Arial" w:cs="Arial"/>
          <w:sz w:val="20"/>
          <w:szCs w:val="20"/>
        </w:rPr>
        <w:t>Deltanen</w:t>
      </w:r>
      <w:proofErr w:type="spellEnd"/>
      <w:r>
        <w:rPr>
          <w:rFonts w:ascii="Arial" w:hAnsi="Arial" w:cs="Arial"/>
          <w:sz w:val="20"/>
          <w:szCs w:val="20"/>
        </w:rPr>
        <w:t xml:space="preserve"> zijn kleurrijk</w:t>
      </w:r>
    </w:p>
    <w:p w:rsidR="005975AE" w:rsidRDefault="005975AE" w:rsidP="003D61E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Deltanen</w:t>
      </w:r>
      <w:proofErr w:type="spellEnd"/>
      <w:r>
        <w:rPr>
          <w:rFonts w:ascii="Arial" w:hAnsi="Arial" w:cs="Arial"/>
          <w:sz w:val="20"/>
          <w:szCs w:val="20"/>
        </w:rPr>
        <w:t xml:space="preserve"> kunnen filosofisch aangelegd zijn</w:t>
      </w:r>
    </w:p>
    <w:p w:rsidR="003D61ED" w:rsidRDefault="005975AE" w:rsidP="003D61E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Alfanen</w:t>
      </w:r>
      <w:proofErr w:type="spellEnd"/>
      <w:r>
        <w:rPr>
          <w:rFonts w:ascii="Arial" w:hAnsi="Arial" w:cs="Arial"/>
          <w:sz w:val="20"/>
          <w:szCs w:val="20"/>
        </w:rPr>
        <w:t xml:space="preserve"> zijn niet kleurrijk </w:t>
      </w:r>
    </w:p>
    <w:p w:rsidR="00872B1E" w:rsidRDefault="00872B1E" w:rsidP="00872B1E">
      <w:pPr>
        <w:pStyle w:val="Kop2"/>
      </w:pPr>
      <w:r>
        <w:br w:type="page"/>
      </w:r>
      <w:r>
        <w:lastRenderedPageBreak/>
        <w:t>Redeneringen noteren</w:t>
      </w:r>
    </w:p>
    <w:p w:rsidR="00FD3B10" w:rsidRDefault="00FD3B10" w:rsidP="00FD3B10"/>
    <w:p w:rsidR="00FD3B10" w:rsidRDefault="0005311E" w:rsidP="00FD3B10">
      <w:pPr>
        <w:rPr>
          <w:rFonts w:ascii="Arial" w:hAnsi="Arial" w:cs="Arial"/>
          <w:sz w:val="20"/>
          <w:szCs w:val="20"/>
        </w:rPr>
      </w:pPr>
      <w:r w:rsidRPr="0005311E"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z w:val="20"/>
          <w:szCs w:val="20"/>
        </w:rPr>
        <w:t>hebben tot nu toe kennis gemaakt met de volgende groepen:</w:t>
      </w:r>
    </w:p>
    <w:p w:rsidR="0005311E" w:rsidRPr="0005311E" w:rsidRDefault="0005311E" w:rsidP="00FD3B10">
      <w:pPr>
        <w:rPr>
          <w:rFonts w:ascii="Arial" w:hAnsi="Arial" w:cs="Arial"/>
          <w:sz w:val="20"/>
          <w:szCs w:val="20"/>
        </w:rPr>
      </w:pPr>
    </w:p>
    <w:p w:rsidR="0005311E" w:rsidRPr="00C9317F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r w:rsidRPr="0005311E">
        <w:rPr>
          <w:rFonts w:ascii="Courier New" w:hAnsi="Courier New" w:cs="Courier New"/>
          <w:b/>
          <w:i/>
        </w:rPr>
        <w:t>A</w:t>
      </w:r>
      <w:r w:rsidRPr="00D124FD">
        <w:rPr>
          <w:rFonts w:ascii="Courier New" w:hAnsi="Courier New" w:cs="Courier New"/>
          <w:i/>
          <w:sz w:val="20"/>
          <w:szCs w:val="20"/>
        </w:rPr>
        <w:t>lfanen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  <w:t xml:space="preserve">zijn </w:t>
      </w:r>
      <w:r>
        <w:rPr>
          <w:rFonts w:ascii="Courier New" w:hAnsi="Courier New" w:cs="Courier New"/>
          <w:sz w:val="20"/>
          <w:szCs w:val="20"/>
        </w:rPr>
        <w:t xml:space="preserve">allen </w:t>
      </w:r>
      <w:r w:rsidRPr="00C9317F">
        <w:rPr>
          <w:rFonts w:ascii="Courier New" w:hAnsi="Courier New" w:cs="Courier New"/>
          <w:sz w:val="20"/>
          <w:szCs w:val="20"/>
        </w:rPr>
        <w:t>zeer hulpvaardig, maar hebben soms weinig tijd</w:t>
      </w:r>
    </w:p>
    <w:p w:rsidR="0005311E" w:rsidRPr="00C9317F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5311E">
        <w:rPr>
          <w:rFonts w:ascii="Courier New" w:hAnsi="Courier New" w:cs="Courier New"/>
          <w:b/>
          <w:i/>
        </w:rPr>
        <w:t>B</w:t>
      </w:r>
      <w:r w:rsidRPr="00D124FD">
        <w:rPr>
          <w:rFonts w:ascii="Courier New" w:hAnsi="Courier New" w:cs="Courier New"/>
          <w:i/>
          <w:sz w:val="20"/>
          <w:szCs w:val="20"/>
        </w:rPr>
        <w:t>etanen</w:t>
      </w:r>
      <w:proofErr w:type="spellEnd"/>
      <w:proofErr w:type="gramEnd"/>
      <w:r w:rsidRPr="00C9317F">
        <w:rPr>
          <w:rFonts w:ascii="Courier New" w:hAnsi="Courier New" w:cs="Courier New"/>
          <w:sz w:val="20"/>
          <w:szCs w:val="20"/>
        </w:rPr>
        <w:tab/>
        <w:t xml:space="preserve">zijn </w:t>
      </w:r>
      <w:r>
        <w:rPr>
          <w:rFonts w:ascii="Courier New" w:hAnsi="Courier New" w:cs="Courier New"/>
          <w:sz w:val="20"/>
          <w:szCs w:val="20"/>
        </w:rPr>
        <w:t>allemaal technisch</w:t>
      </w:r>
    </w:p>
    <w:p w:rsidR="0005311E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5311E">
        <w:rPr>
          <w:rFonts w:ascii="Courier New" w:hAnsi="Courier New" w:cs="Courier New"/>
          <w:b/>
          <w:i/>
        </w:rPr>
        <w:t>D</w:t>
      </w:r>
      <w:r w:rsidRPr="00D124FD">
        <w:rPr>
          <w:rFonts w:ascii="Courier New" w:hAnsi="Courier New" w:cs="Courier New"/>
          <w:i/>
          <w:sz w:val="20"/>
          <w:szCs w:val="20"/>
        </w:rPr>
        <w:t>eltanen</w:t>
      </w:r>
      <w:proofErr w:type="spellEnd"/>
      <w:proofErr w:type="gramEnd"/>
      <w:r w:rsidRPr="00C9317F">
        <w:rPr>
          <w:rFonts w:ascii="Courier New" w:hAnsi="Courier New" w:cs="Courier New"/>
          <w:sz w:val="20"/>
          <w:szCs w:val="20"/>
        </w:rPr>
        <w:tab/>
        <w:t xml:space="preserve">zijn </w:t>
      </w:r>
      <w:r>
        <w:rPr>
          <w:rFonts w:ascii="Courier New" w:hAnsi="Courier New" w:cs="Courier New"/>
          <w:sz w:val="20"/>
          <w:szCs w:val="20"/>
        </w:rPr>
        <w:t>allemaal w</w:t>
      </w:r>
      <w:r w:rsidRPr="00C9317F">
        <w:rPr>
          <w:rFonts w:ascii="Courier New" w:hAnsi="Courier New" w:cs="Courier New"/>
          <w:sz w:val="20"/>
          <w:szCs w:val="20"/>
        </w:rPr>
        <w:t>ispelturig</w:t>
      </w:r>
    </w:p>
    <w:p w:rsidR="0005311E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r w:rsidRPr="0005311E">
        <w:rPr>
          <w:rFonts w:ascii="Courier New" w:hAnsi="Courier New" w:cs="Courier New"/>
          <w:b/>
          <w:i/>
        </w:rPr>
        <w:t>E</w:t>
      </w:r>
      <w:r>
        <w:rPr>
          <w:rFonts w:ascii="Courier New" w:hAnsi="Courier New" w:cs="Courier New"/>
          <w:i/>
          <w:sz w:val="20"/>
          <w:szCs w:val="20"/>
        </w:rPr>
        <w:t>psiloners</w:t>
      </w:r>
      <w:proofErr w:type="spellEnd"/>
      <w:r w:rsidRPr="00C9317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allemaal lastig te benaderen</w:t>
      </w:r>
    </w:p>
    <w:p w:rsidR="0005311E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r w:rsidRPr="0005311E">
        <w:rPr>
          <w:rFonts w:ascii="Courier New" w:hAnsi="Courier New" w:cs="Courier New"/>
          <w:b/>
          <w:i/>
        </w:rPr>
        <w:t>F</w:t>
      </w:r>
      <w:r w:rsidRPr="0016263A">
        <w:rPr>
          <w:rFonts w:ascii="Courier New" w:hAnsi="Courier New" w:cs="Courier New"/>
          <w:i/>
          <w:sz w:val="20"/>
          <w:szCs w:val="20"/>
        </w:rPr>
        <w:t>isten</w:t>
      </w:r>
      <w:proofErr w:type="spellEnd"/>
      <w:r w:rsidRPr="0016263A">
        <w:rPr>
          <w:rFonts w:ascii="Courier New" w:hAnsi="Courier New" w:cs="Courier New"/>
          <w:i/>
          <w:sz w:val="20"/>
          <w:szCs w:val="20"/>
        </w:rPr>
        <w:tab/>
      </w:r>
      <w:r>
        <w:rPr>
          <w:rFonts w:ascii="Courier New" w:hAnsi="Courier New" w:cs="Courier New"/>
          <w:i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beetje filosofisch aangelegd</w:t>
      </w:r>
    </w:p>
    <w:p w:rsidR="0005311E" w:rsidRDefault="0005311E" w:rsidP="0005311E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r w:rsidRPr="0005311E">
        <w:rPr>
          <w:rFonts w:ascii="Courier New" w:hAnsi="Courier New" w:cs="Courier New"/>
          <w:b/>
          <w:i/>
        </w:rPr>
        <w:t>G</w:t>
      </w:r>
      <w:r w:rsidRPr="0016263A">
        <w:rPr>
          <w:rFonts w:ascii="Courier New" w:hAnsi="Courier New" w:cs="Courier New"/>
          <w:i/>
          <w:sz w:val="20"/>
          <w:szCs w:val="20"/>
        </w:rPr>
        <w:t>amma’s</w:t>
      </w:r>
      <w:r>
        <w:rPr>
          <w:rFonts w:ascii="Courier New" w:hAnsi="Courier New" w:cs="Courier New"/>
          <w:sz w:val="20"/>
          <w:szCs w:val="20"/>
        </w:rPr>
        <w:tab/>
        <w:t>zeer kleu</w:t>
      </w:r>
      <w:r w:rsidR="003757C8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>rijk</w:t>
      </w:r>
    </w:p>
    <w:p w:rsidR="00E11DF8" w:rsidRDefault="00E11DF8" w:rsidP="00E11DF8">
      <w:pPr>
        <w:numPr>
          <w:ilvl w:val="0"/>
          <w:numId w:val="34"/>
        </w:numPr>
        <w:rPr>
          <w:rFonts w:ascii="Courier New" w:hAnsi="Courier New" w:cs="Courier New"/>
          <w:sz w:val="20"/>
          <w:szCs w:val="20"/>
        </w:rPr>
      </w:pPr>
      <w:proofErr w:type="spellStart"/>
      <w:r w:rsidRPr="00E11DF8">
        <w:rPr>
          <w:rFonts w:ascii="Courier New" w:hAnsi="Courier New" w:cs="Courier New"/>
          <w:b/>
          <w:i/>
        </w:rPr>
        <w:t>M</w:t>
      </w:r>
      <w:r w:rsidRPr="00100302">
        <w:rPr>
          <w:rFonts w:ascii="Courier New" w:hAnsi="Courier New" w:cs="Courier New"/>
          <w:i/>
          <w:sz w:val="20"/>
          <w:szCs w:val="20"/>
        </w:rPr>
        <w:t>uten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per definitie alle wispelturige wezens</w:t>
      </w:r>
    </w:p>
    <w:p w:rsidR="00E11DF8" w:rsidRDefault="00E11DF8" w:rsidP="00E11DF8">
      <w:pPr>
        <w:rPr>
          <w:rFonts w:ascii="Courier New" w:hAnsi="Courier New" w:cs="Courier New"/>
          <w:sz w:val="20"/>
          <w:szCs w:val="20"/>
        </w:rPr>
      </w:pPr>
    </w:p>
    <w:p w:rsidR="00E11DF8" w:rsidRDefault="00E11DF8" w:rsidP="00E11D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</w:t>
      </w:r>
      <w:r w:rsidRPr="00E11DF8">
        <w:rPr>
          <w:rFonts w:ascii="Arial" w:hAnsi="Arial" w:cs="Arial"/>
          <w:sz w:val="20"/>
          <w:szCs w:val="20"/>
        </w:rPr>
        <w:t>akshalve</w:t>
      </w:r>
      <w:r>
        <w:rPr>
          <w:rFonts w:ascii="Arial" w:hAnsi="Arial" w:cs="Arial"/>
          <w:sz w:val="20"/>
          <w:szCs w:val="20"/>
        </w:rPr>
        <w:t xml:space="preserve"> geven we deze groepen aan met de eerste (hoofdletter) van de naam</w:t>
      </w:r>
    </w:p>
    <w:p w:rsidR="00E11DF8" w:rsidRDefault="00E11DF8" w:rsidP="00E11DF8">
      <w:pPr>
        <w:rPr>
          <w:rFonts w:ascii="Arial" w:hAnsi="Arial" w:cs="Arial"/>
          <w:sz w:val="20"/>
          <w:szCs w:val="20"/>
        </w:rPr>
      </w:pPr>
    </w:p>
    <w:p w:rsidR="00E11DF8" w:rsidRDefault="00E11DF8" w:rsidP="00E11D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de bijbehorende kleine letters geven we uitspraken aan:</w:t>
      </w:r>
    </w:p>
    <w:p w:rsidR="00E11DF8" w:rsidRDefault="00E11DF8" w:rsidP="00E11DF8">
      <w:pPr>
        <w:numPr>
          <w:ilvl w:val="0"/>
          <w:numId w:val="37"/>
        </w:numPr>
        <w:rPr>
          <w:i/>
        </w:rPr>
      </w:pPr>
      <w:r>
        <w:rPr>
          <w:i/>
        </w:rPr>
        <w:t>a</w:t>
      </w:r>
      <w:r>
        <w:rPr>
          <w:i/>
        </w:rPr>
        <w:tab/>
        <w:t xml:space="preserve">Dit wezen is een </w:t>
      </w:r>
      <w:proofErr w:type="spellStart"/>
      <w:r>
        <w:rPr>
          <w:i/>
        </w:rPr>
        <w:t>Alfaan</w:t>
      </w:r>
      <w:proofErr w:type="spellEnd"/>
    </w:p>
    <w:p w:rsidR="00E11DF8" w:rsidRDefault="00E11DF8" w:rsidP="00E11DF8">
      <w:pPr>
        <w:numPr>
          <w:ilvl w:val="0"/>
          <w:numId w:val="37"/>
        </w:numPr>
        <w:rPr>
          <w:i/>
        </w:rPr>
      </w:pPr>
      <w:r>
        <w:rPr>
          <w:i/>
        </w:rPr>
        <w:t>b</w:t>
      </w:r>
      <w:r>
        <w:rPr>
          <w:i/>
        </w:rPr>
        <w:tab/>
        <w:t xml:space="preserve">Dit wezen is een </w:t>
      </w:r>
      <w:proofErr w:type="spellStart"/>
      <w:r>
        <w:rPr>
          <w:i/>
        </w:rPr>
        <w:t>Betaan</w:t>
      </w:r>
      <w:proofErr w:type="spellEnd"/>
    </w:p>
    <w:p w:rsidR="00E11DF8" w:rsidRPr="00E11DF8" w:rsidRDefault="00E11DF8" w:rsidP="00E11DF8">
      <w:pPr>
        <w:numPr>
          <w:ilvl w:val="0"/>
          <w:numId w:val="37"/>
        </w:numPr>
        <w:rPr>
          <w:i/>
        </w:rPr>
      </w:pPr>
      <w:r>
        <w:rPr>
          <w:i/>
        </w:rPr>
        <w:t>d</w:t>
      </w:r>
      <w:r>
        <w:rPr>
          <w:i/>
        </w:rPr>
        <w:tab/>
      </w:r>
      <w:r>
        <w:t xml:space="preserve"> </w:t>
      </w:r>
      <w:r>
        <w:tab/>
        <w:t>enz.</w:t>
      </w:r>
    </w:p>
    <w:p w:rsidR="00E11DF8" w:rsidRPr="00E11DF8" w:rsidRDefault="00E11DF8" w:rsidP="00E11DF8">
      <w:pPr>
        <w:rPr>
          <w:rFonts w:ascii="Arial" w:hAnsi="Arial" w:cs="Arial"/>
          <w:sz w:val="20"/>
          <w:szCs w:val="20"/>
        </w:rPr>
      </w:pPr>
    </w:p>
    <w:p w:rsidR="003B15C4" w:rsidRDefault="003B15C4" w:rsidP="0005311E">
      <w:pPr>
        <w:rPr>
          <w:rFonts w:ascii="Courier New" w:hAnsi="Courier New" w:cs="Courier New"/>
          <w:sz w:val="20"/>
          <w:szCs w:val="20"/>
        </w:rPr>
      </w:pPr>
    </w:p>
    <w:p w:rsidR="0005311E" w:rsidRPr="00D072EA" w:rsidRDefault="003B15C4" w:rsidP="0005311E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Met  </w:t>
      </w:r>
      <w:r w:rsidR="0005311E">
        <w:rPr>
          <w:rFonts w:ascii="Courier New" w:hAnsi="Courier New" w:cs="Courier New"/>
          <w:sz w:val="20"/>
          <w:szCs w:val="20"/>
        </w:rPr>
        <w:tab/>
      </w:r>
      <w:r>
        <w:rPr>
          <w:i/>
        </w:rPr>
        <w:t xml:space="preserve">a </w:t>
      </w:r>
      <w:r w:rsidRPr="003B15C4">
        <w:rPr>
          <w:i/>
        </w:rPr>
        <w:sym w:font="Wingdings" w:char="F0E0"/>
      </w:r>
      <w:r>
        <w:rPr>
          <w:i/>
        </w:rPr>
        <w:tab/>
        <w:t>b</w:t>
      </w:r>
      <w:r>
        <w:rPr>
          <w:i/>
        </w:rPr>
        <w:tab/>
      </w:r>
      <w:r>
        <w:rPr>
          <w:rFonts w:ascii="Arial" w:hAnsi="Arial" w:cs="Arial"/>
          <w:sz w:val="20"/>
          <w:szCs w:val="20"/>
        </w:rPr>
        <w:t xml:space="preserve">bedoelen  we </w:t>
      </w:r>
      <w:r>
        <w:rPr>
          <w:rFonts w:ascii="Arial" w:hAnsi="Arial" w:cs="Arial"/>
          <w:i/>
          <w:sz w:val="20"/>
          <w:szCs w:val="20"/>
        </w:rPr>
        <w:t xml:space="preserve"> uit  </w:t>
      </w:r>
      <w:r w:rsidRPr="003B15C4">
        <w:rPr>
          <w:i/>
        </w:rPr>
        <w:t>a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volgt  </w:t>
      </w:r>
      <w:proofErr w:type="gramEnd"/>
      <w:r w:rsidRPr="003B15C4">
        <w:rPr>
          <w:i/>
        </w:rPr>
        <w:t>b</w:t>
      </w:r>
      <w:r w:rsidR="00D072EA">
        <w:t xml:space="preserve">. </w:t>
      </w:r>
      <w:r w:rsidR="00D072EA">
        <w:rPr>
          <w:rFonts w:ascii="Arial" w:hAnsi="Arial" w:cs="Arial"/>
          <w:sz w:val="20"/>
          <w:szCs w:val="20"/>
        </w:rPr>
        <w:t xml:space="preserve">Wat </w:t>
      </w:r>
      <w:proofErr w:type="spellStart"/>
      <w:r w:rsidR="00D072EA">
        <w:rPr>
          <w:rFonts w:ascii="Arial" w:hAnsi="Arial" w:cs="Arial"/>
          <w:sz w:val="20"/>
          <w:szCs w:val="20"/>
        </w:rPr>
        <w:t>defitiger</w:t>
      </w:r>
      <w:proofErr w:type="spellEnd"/>
      <w:r w:rsidR="00D072EA">
        <w:rPr>
          <w:rFonts w:ascii="Arial" w:hAnsi="Arial" w:cs="Arial"/>
          <w:sz w:val="20"/>
          <w:szCs w:val="20"/>
        </w:rPr>
        <w:t xml:space="preserve"> gezegd </w:t>
      </w:r>
      <w:r w:rsidR="00D072EA" w:rsidRPr="003B15C4">
        <w:rPr>
          <w:i/>
        </w:rPr>
        <w:t>a</w:t>
      </w:r>
      <w:r w:rsidR="00D072EA">
        <w:rPr>
          <w:i/>
        </w:rPr>
        <w:t xml:space="preserve"> </w:t>
      </w:r>
      <w:r w:rsidR="00D072EA">
        <w:rPr>
          <w:b/>
        </w:rPr>
        <w:t xml:space="preserve">impliceert </w:t>
      </w:r>
      <w:r w:rsidR="00D072EA" w:rsidRPr="00D072EA">
        <w:rPr>
          <w:i/>
        </w:rPr>
        <w:t>b</w:t>
      </w:r>
    </w:p>
    <w:p w:rsidR="003B15C4" w:rsidRDefault="003B15C4" w:rsidP="0005311E">
      <w:pPr>
        <w:rPr>
          <w:rFonts w:ascii="Arial" w:hAnsi="Arial" w:cs="Arial"/>
          <w:sz w:val="20"/>
          <w:szCs w:val="20"/>
        </w:rPr>
      </w:pPr>
      <w:r w:rsidRPr="003B15C4">
        <w:rPr>
          <w:rFonts w:ascii="Arial" w:hAnsi="Arial" w:cs="Arial"/>
          <w:sz w:val="20"/>
          <w:szCs w:val="20"/>
        </w:rPr>
        <w:tab/>
      </w:r>
      <w:r w:rsidRPr="003B15C4">
        <w:rPr>
          <w:rFonts w:ascii="Arial" w:hAnsi="Arial" w:cs="Arial"/>
          <w:sz w:val="20"/>
          <w:szCs w:val="20"/>
        </w:rPr>
        <w:tab/>
      </w:r>
      <w:r w:rsidRPr="003B15C4">
        <w:rPr>
          <w:rFonts w:ascii="Arial" w:hAnsi="Arial" w:cs="Arial"/>
          <w:sz w:val="20"/>
          <w:szCs w:val="20"/>
        </w:rPr>
        <w:tab/>
        <w:t xml:space="preserve">Dus </w:t>
      </w:r>
      <w:r>
        <w:rPr>
          <w:rFonts w:ascii="Arial" w:hAnsi="Arial" w:cs="Arial"/>
          <w:sz w:val="20"/>
          <w:szCs w:val="20"/>
        </w:rPr>
        <w:t xml:space="preserve">als een wezen een </w:t>
      </w:r>
      <w:proofErr w:type="spellStart"/>
      <w:r w:rsidRPr="007A7704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is weet </w:t>
      </w:r>
      <w:r w:rsidR="00EE5933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ook zeker dat het een </w:t>
      </w:r>
      <w:proofErr w:type="spellStart"/>
      <w:r w:rsidRPr="007A7704">
        <w:rPr>
          <w:rFonts w:ascii="Arial" w:hAnsi="Arial" w:cs="Arial"/>
          <w:i/>
          <w:sz w:val="20"/>
          <w:szCs w:val="20"/>
        </w:rPr>
        <w:t>Betaan</w:t>
      </w:r>
      <w:proofErr w:type="spellEnd"/>
      <w:r w:rsidRPr="007A770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3B15C4" w:rsidRDefault="009360B1" w:rsidP="00053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Dit is een </w:t>
      </w:r>
      <w:r w:rsidR="001E0669">
        <w:rPr>
          <w:rFonts w:ascii="Arial" w:hAnsi="Arial" w:cs="Arial"/>
          <w:sz w:val="20"/>
          <w:szCs w:val="20"/>
        </w:rPr>
        <w:t xml:space="preserve">juiste </w:t>
      </w:r>
      <w:r>
        <w:rPr>
          <w:rFonts w:ascii="Arial" w:hAnsi="Arial" w:cs="Arial"/>
          <w:sz w:val="20"/>
          <w:szCs w:val="20"/>
        </w:rPr>
        <w:t>uitspraak</w:t>
      </w:r>
      <w:r w:rsidR="00E44FB7">
        <w:rPr>
          <w:rFonts w:ascii="Arial" w:hAnsi="Arial" w:cs="Arial"/>
          <w:sz w:val="20"/>
          <w:szCs w:val="20"/>
        </w:rPr>
        <w:t xml:space="preserve">, want in de spelregels staat </w:t>
      </w:r>
      <w:proofErr w:type="gramStart"/>
      <w:r w:rsidR="00E44FB7">
        <w:rPr>
          <w:rFonts w:ascii="Arial" w:hAnsi="Arial" w:cs="Arial"/>
          <w:sz w:val="20"/>
          <w:szCs w:val="20"/>
        </w:rPr>
        <w:t xml:space="preserve">dat  </w:t>
      </w:r>
      <w:proofErr w:type="gramEnd"/>
      <w:r w:rsidR="00E44FB7">
        <w:rPr>
          <w:rFonts w:ascii="Arial" w:hAnsi="Arial" w:cs="Arial"/>
          <w:sz w:val="20"/>
          <w:szCs w:val="20"/>
        </w:rPr>
        <w:t xml:space="preserve">alle </w:t>
      </w:r>
      <w:proofErr w:type="spellStart"/>
      <w:r w:rsidR="00E44FB7" w:rsidRPr="00E44FB7">
        <w:rPr>
          <w:rFonts w:ascii="Arial" w:hAnsi="Arial" w:cs="Arial"/>
          <w:i/>
          <w:sz w:val="20"/>
          <w:szCs w:val="20"/>
        </w:rPr>
        <w:t>Alfanen</w:t>
      </w:r>
      <w:proofErr w:type="spellEnd"/>
      <w:r w:rsidR="00E44FB7" w:rsidRPr="00E44FB7">
        <w:rPr>
          <w:rFonts w:ascii="Arial" w:hAnsi="Arial" w:cs="Arial"/>
          <w:i/>
          <w:sz w:val="20"/>
          <w:szCs w:val="20"/>
        </w:rPr>
        <w:t xml:space="preserve"> </w:t>
      </w:r>
      <w:r w:rsidR="00E44FB7">
        <w:rPr>
          <w:rFonts w:ascii="Arial" w:hAnsi="Arial" w:cs="Arial"/>
          <w:sz w:val="20"/>
          <w:szCs w:val="20"/>
        </w:rPr>
        <w:tab/>
      </w:r>
      <w:r w:rsidR="00E44FB7">
        <w:rPr>
          <w:rFonts w:ascii="Arial" w:hAnsi="Arial" w:cs="Arial"/>
          <w:sz w:val="20"/>
          <w:szCs w:val="20"/>
        </w:rPr>
        <w:tab/>
      </w:r>
      <w:r w:rsidR="00E44FB7">
        <w:rPr>
          <w:rFonts w:ascii="Arial" w:hAnsi="Arial" w:cs="Arial"/>
          <w:sz w:val="20"/>
          <w:szCs w:val="20"/>
        </w:rPr>
        <w:tab/>
      </w:r>
      <w:r w:rsidR="00E44FB7">
        <w:rPr>
          <w:rFonts w:ascii="Arial" w:hAnsi="Arial" w:cs="Arial"/>
          <w:sz w:val="20"/>
          <w:szCs w:val="20"/>
        </w:rPr>
        <w:tab/>
      </w:r>
      <w:proofErr w:type="spellStart"/>
      <w:r w:rsidR="00E44FB7" w:rsidRPr="00E44FB7">
        <w:rPr>
          <w:rFonts w:ascii="Arial" w:hAnsi="Arial" w:cs="Arial"/>
          <w:i/>
          <w:sz w:val="20"/>
          <w:szCs w:val="20"/>
        </w:rPr>
        <w:t>Betanen</w:t>
      </w:r>
      <w:proofErr w:type="spellEnd"/>
      <w:r w:rsidR="00E44FB7">
        <w:rPr>
          <w:rFonts w:ascii="Arial" w:hAnsi="Arial" w:cs="Arial"/>
          <w:sz w:val="20"/>
          <w:szCs w:val="20"/>
        </w:rPr>
        <w:t xml:space="preserve"> zijn</w:t>
      </w:r>
    </w:p>
    <w:p w:rsidR="003B15C4" w:rsidRDefault="003B15C4" w:rsidP="0005311E">
      <w:pPr>
        <w:rPr>
          <w:rFonts w:ascii="Arial" w:hAnsi="Arial" w:cs="Arial"/>
          <w:sz w:val="20"/>
          <w:szCs w:val="20"/>
        </w:rPr>
      </w:pPr>
    </w:p>
    <w:p w:rsidR="009360B1" w:rsidRDefault="009360B1" w:rsidP="003B15C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 uit waarom: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i/>
        </w:rPr>
        <w:t xml:space="preserve">b </w:t>
      </w:r>
      <w:proofErr w:type="gramStart"/>
      <w:r w:rsidRPr="003B15C4">
        <w:rPr>
          <w:i/>
        </w:rPr>
        <w:sym w:font="Wingdings" w:char="F0E0"/>
      </w:r>
      <w:r>
        <w:rPr>
          <w:i/>
        </w:rPr>
        <w:tab/>
        <w:t>a</w:t>
      </w:r>
      <w:r w:rsidR="00E44FB7">
        <w:rPr>
          <w:i/>
        </w:rPr>
        <w:t xml:space="preserve"> </w:t>
      </w:r>
      <w:r w:rsidR="00E44FB7">
        <w:t xml:space="preserve"> </w:t>
      </w:r>
      <w:proofErr w:type="gramEnd"/>
      <w:r w:rsidR="00E44FB7" w:rsidRPr="00E44FB7">
        <w:rPr>
          <w:rFonts w:ascii="Arial" w:hAnsi="Arial" w:cs="Arial"/>
          <w:sz w:val="20"/>
          <w:szCs w:val="20"/>
        </w:rPr>
        <w:t>geen juiste uitspraak is</w:t>
      </w:r>
    </w:p>
    <w:p w:rsidR="000612BC" w:rsidRPr="00E44FB7" w:rsidRDefault="000612BC" w:rsidP="000612BC">
      <w:pPr>
        <w:rPr>
          <w:rFonts w:ascii="Arial" w:hAnsi="Arial" w:cs="Arial"/>
          <w:sz w:val="20"/>
          <w:szCs w:val="20"/>
        </w:rPr>
      </w:pPr>
    </w:p>
    <w:p w:rsidR="003B15C4" w:rsidRDefault="009360B1" w:rsidP="003B15C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na welke van de volgende conclusies juist zijn</w:t>
      </w:r>
      <w:r w:rsidR="000612BC">
        <w:rPr>
          <w:rFonts w:ascii="Arial" w:hAnsi="Arial" w:cs="Arial"/>
          <w:sz w:val="20"/>
          <w:szCs w:val="20"/>
        </w:rPr>
        <w:t>.</w:t>
      </w:r>
    </w:p>
    <w:p w:rsidR="0070381D" w:rsidRPr="00100302" w:rsidRDefault="00100302" w:rsidP="0070381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f </w:t>
      </w:r>
      <w:r w:rsidRPr="003B15C4">
        <w:rPr>
          <w:i/>
        </w:rPr>
        <w:sym w:font="Wingdings" w:char="F0E0"/>
      </w:r>
      <w:r>
        <w:rPr>
          <w:i/>
        </w:rPr>
        <w:tab/>
        <w:t>e</w:t>
      </w:r>
    </w:p>
    <w:p w:rsidR="00100302" w:rsidRPr="00100302" w:rsidRDefault="00100302" w:rsidP="0070381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d </w:t>
      </w:r>
      <w:r w:rsidRPr="003B15C4">
        <w:rPr>
          <w:i/>
        </w:rPr>
        <w:sym w:font="Wingdings" w:char="F0E0"/>
      </w:r>
      <w:r>
        <w:rPr>
          <w:i/>
        </w:rPr>
        <w:tab/>
        <w:t>m</w:t>
      </w:r>
    </w:p>
    <w:p w:rsidR="00100302" w:rsidRPr="00100302" w:rsidRDefault="00100302" w:rsidP="0070381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e </w:t>
      </w:r>
      <w:r w:rsidRPr="003B15C4">
        <w:rPr>
          <w:i/>
        </w:rPr>
        <w:sym w:font="Wingdings" w:char="F0E0"/>
      </w:r>
      <w:r>
        <w:rPr>
          <w:i/>
        </w:rPr>
        <w:tab/>
        <w:t>f</w:t>
      </w:r>
    </w:p>
    <w:p w:rsidR="00100302" w:rsidRPr="00100302" w:rsidRDefault="00100302" w:rsidP="0070381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f </w:t>
      </w:r>
      <w:r w:rsidRPr="003B15C4">
        <w:rPr>
          <w:i/>
        </w:rPr>
        <w:sym w:font="Wingdings" w:char="F0E0"/>
      </w:r>
      <w:r>
        <w:rPr>
          <w:i/>
        </w:rPr>
        <w:tab/>
      </w:r>
      <w:r w:rsidR="000047CF">
        <w:rPr>
          <w:i/>
        </w:rPr>
        <w:t>g</w:t>
      </w:r>
    </w:p>
    <w:p w:rsidR="00100302" w:rsidRDefault="00100302" w:rsidP="00100302">
      <w:pPr>
        <w:rPr>
          <w:i/>
        </w:rPr>
      </w:pPr>
    </w:p>
    <w:p w:rsidR="00100302" w:rsidRDefault="00100302" w:rsidP="00100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alle uitspraken  die in de vorige paragraaf staan kort te noteren hebben we nog wat  </w:t>
      </w:r>
      <w:proofErr w:type="gramStart"/>
      <w:r>
        <w:rPr>
          <w:rFonts w:ascii="Arial" w:hAnsi="Arial" w:cs="Arial"/>
          <w:sz w:val="20"/>
          <w:szCs w:val="20"/>
        </w:rPr>
        <w:t xml:space="preserve">extra  </w:t>
      </w:r>
      <w:proofErr w:type="gramEnd"/>
      <w:r>
        <w:rPr>
          <w:rFonts w:ascii="Arial" w:hAnsi="Arial" w:cs="Arial"/>
          <w:sz w:val="20"/>
          <w:szCs w:val="20"/>
        </w:rPr>
        <w:t>afspraken en symbolen nodig</w:t>
      </w:r>
      <w:r w:rsidR="00EE5933">
        <w:rPr>
          <w:rFonts w:ascii="Arial" w:hAnsi="Arial" w:cs="Arial"/>
          <w:sz w:val="20"/>
          <w:szCs w:val="20"/>
        </w:rPr>
        <w:t>:</w:t>
      </w:r>
    </w:p>
    <w:p w:rsidR="00100302" w:rsidRDefault="00100302" w:rsidP="00100302">
      <w:pPr>
        <w:rPr>
          <w:rFonts w:ascii="Arial" w:hAnsi="Arial" w:cs="Arial"/>
          <w:sz w:val="20"/>
          <w:szCs w:val="20"/>
        </w:rPr>
      </w:pPr>
    </w:p>
    <w:p w:rsidR="00100302" w:rsidRPr="00100302" w:rsidRDefault="00100302" w:rsidP="00100302">
      <w:pPr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r>
        <w:rPr>
          <w:i/>
        </w:rPr>
        <w:t>b</w:t>
      </w:r>
      <w:r>
        <w:rPr>
          <w:i/>
        </w:rPr>
        <w:tab/>
      </w:r>
      <w:r>
        <w:rPr>
          <w:i/>
        </w:rPr>
        <w:tab/>
        <w:t xml:space="preserve">Dit wezen is geen </w:t>
      </w:r>
      <w:proofErr w:type="spellStart"/>
      <w:r>
        <w:rPr>
          <w:i/>
        </w:rPr>
        <w:t>Betaan</w:t>
      </w:r>
      <w:proofErr w:type="spellEnd"/>
    </w:p>
    <w:p w:rsidR="00100302" w:rsidRPr="00100302" w:rsidRDefault="00100302" w:rsidP="00100302">
      <w:pPr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gramStart"/>
      <w:r>
        <w:rPr>
          <w:i/>
        </w:rPr>
        <w:t xml:space="preserve">a  </w:t>
      </w:r>
      <w:proofErr w:type="gramEnd"/>
      <w:r w:rsidRPr="001E3299">
        <w:rPr>
          <w:rFonts w:ascii="Arial" w:hAnsi="Arial" w:cs="Arial"/>
        </w:rPr>
        <w:t>Λ</w:t>
      </w:r>
      <w:r>
        <w:rPr>
          <w:rFonts w:ascii="Arial" w:hAnsi="Arial" w:cs="Arial"/>
          <w:i/>
        </w:rPr>
        <w:t xml:space="preserve"> </w:t>
      </w:r>
      <w:r w:rsidRPr="00100302">
        <w:rPr>
          <w:i/>
        </w:rPr>
        <w:t>m</w:t>
      </w:r>
      <w:r>
        <w:rPr>
          <w:i/>
        </w:rPr>
        <w:tab/>
      </w:r>
      <w:r>
        <w:rPr>
          <w:i/>
        </w:rPr>
        <w:tab/>
        <w:t xml:space="preserve">Dit wezen is een </w:t>
      </w:r>
      <w:proofErr w:type="spellStart"/>
      <w:r>
        <w:rPr>
          <w:i/>
        </w:rPr>
        <w:t>Alfaan</w:t>
      </w:r>
      <w:proofErr w:type="spellEnd"/>
      <w:r>
        <w:rPr>
          <w:i/>
        </w:rPr>
        <w:t xml:space="preserve"> én ( tegelijk) een </w:t>
      </w:r>
      <w:proofErr w:type="spellStart"/>
      <w:r>
        <w:rPr>
          <w:i/>
        </w:rPr>
        <w:t>Muut</w:t>
      </w:r>
      <w:proofErr w:type="spellEnd"/>
    </w:p>
    <w:p w:rsidR="001628CE" w:rsidRPr="001628CE" w:rsidRDefault="001628CE" w:rsidP="001628CE">
      <w:pPr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a  </w:t>
      </w:r>
      <w:proofErr w:type="gramStart"/>
      <w:r w:rsidRPr="001E3299">
        <w:rPr>
          <w:rFonts w:ascii="Arial" w:hAnsi="Arial" w:cs="Arial"/>
        </w:rPr>
        <w:t>V</w:t>
      </w:r>
      <w:r>
        <w:rPr>
          <w:rFonts w:ascii="Arial" w:hAnsi="Arial" w:cs="Arial"/>
          <w:i/>
        </w:rPr>
        <w:t xml:space="preserve">  </w:t>
      </w:r>
      <w:proofErr w:type="gramEnd"/>
      <w:r w:rsidRPr="00100302">
        <w:rPr>
          <w:i/>
        </w:rPr>
        <w:t>m</w:t>
      </w:r>
      <w:r>
        <w:rPr>
          <w:i/>
        </w:rPr>
        <w:tab/>
        <w:t xml:space="preserve">Dit wezen is een </w:t>
      </w:r>
      <w:proofErr w:type="spellStart"/>
      <w:r>
        <w:rPr>
          <w:i/>
        </w:rPr>
        <w:t>Alfaan</w:t>
      </w:r>
      <w:proofErr w:type="spellEnd"/>
      <w:r>
        <w:rPr>
          <w:i/>
        </w:rPr>
        <w:t xml:space="preserve"> of een </w:t>
      </w:r>
      <w:proofErr w:type="spellStart"/>
      <w:r>
        <w:rPr>
          <w:i/>
        </w:rPr>
        <w:t>Muut</w:t>
      </w:r>
      <w:proofErr w:type="spellEnd"/>
      <w:r>
        <w:rPr>
          <w:i/>
        </w:rPr>
        <w:t xml:space="preserve"> ( of beide)</w:t>
      </w:r>
    </w:p>
    <w:p w:rsidR="001628CE" w:rsidRPr="00100302" w:rsidRDefault="001628CE" w:rsidP="001628CE">
      <w:pPr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sym w:font="Symbol" w:char="F024"/>
      </w:r>
      <w:r>
        <w:t xml:space="preserve"> </w:t>
      </w:r>
      <w:r w:rsidRPr="001628CE">
        <w:rPr>
          <w:i/>
        </w:rPr>
        <w:t>g</w:t>
      </w:r>
      <w:r>
        <w:rPr>
          <w:i/>
        </w:rPr>
        <w:tab/>
      </w:r>
      <w:r>
        <w:rPr>
          <w:i/>
        </w:rPr>
        <w:tab/>
        <w:t>Er is (</w:t>
      </w:r>
      <w:proofErr w:type="gramStart"/>
      <w:r>
        <w:rPr>
          <w:i/>
        </w:rPr>
        <w:t>tenminste</w:t>
      </w:r>
      <w:proofErr w:type="gramEnd"/>
      <w:r>
        <w:rPr>
          <w:i/>
        </w:rPr>
        <w:t>) een wezen dat</w:t>
      </w:r>
      <w:r w:rsidR="007A7704">
        <w:rPr>
          <w:i/>
        </w:rPr>
        <w:t xml:space="preserve"> een </w:t>
      </w:r>
      <w:r>
        <w:rPr>
          <w:i/>
        </w:rPr>
        <w:t>Gamma is</w:t>
      </w:r>
      <w:r>
        <w:t xml:space="preserve"> </w:t>
      </w:r>
    </w:p>
    <w:p w:rsidR="003B15C4" w:rsidRDefault="003B15C4" w:rsidP="003B15C4">
      <w:pPr>
        <w:rPr>
          <w:rFonts w:ascii="Arial" w:hAnsi="Arial" w:cs="Arial"/>
          <w:sz w:val="20"/>
          <w:szCs w:val="20"/>
        </w:rPr>
      </w:pPr>
    </w:p>
    <w:p w:rsidR="00EE5933" w:rsidRDefault="00EE5933" w:rsidP="00EE59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Noteer de volgende  uitspraken met behulp  </w:t>
      </w:r>
      <w:proofErr w:type="gramStart"/>
      <w:r>
        <w:rPr>
          <w:rFonts w:ascii="Arial" w:hAnsi="Arial" w:cs="Arial"/>
          <w:sz w:val="20"/>
          <w:szCs w:val="20"/>
        </w:rPr>
        <w:t xml:space="preserve">van  </w:t>
      </w:r>
      <w:proofErr w:type="gramEnd"/>
      <w:r>
        <w:rPr>
          <w:rFonts w:ascii="Arial" w:hAnsi="Arial" w:cs="Arial"/>
          <w:sz w:val="20"/>
          <w:szCs w:val="20"/>
        </w:rPr>
        <w:t>bovenstaande symbolen:</w:t>
      </w:r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Elke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Betaan</w:t>
      </w:r>
      <w:proofErr w:type="spellEnd"/>
      <w:r>
        <w:rPr>
          <w:rFonts w:ascii="Arial" w:hAnsi="Arial" w:cs="Arial"/>
          <w:sz w:val="20"/>
          <w:szCs w:val="20"/>
        </w:rPr>
        <w:t xml:space="preserve"> is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sz w:val="20"/>
          <w:szCs w:val="20"/>
        </w:rPr>
        <w:t xml:space="preserve"> kan nooit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zijn</w:t>
      </w:r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is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Betanen</w:t>
      </w:r>
      <w:proofErr w:type="spellEnd"/>
      <w:r>
        <w:rPr>
          <w:rFonts w:ascii="Arial" w:hAnsi="Arial" w:cs="Arial"/>
          <w:sz w:val="20"/>
          <w:szCs w:val="20"/>
        </w:rPr>
        <w:t xml:space="preserve"> zijn hulpvaardig</w:t>
      </w:r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Alfanen</w:t>
      </w:r>
      <w:proofErr w:type="spellEnd"/>
      <w:r>
        <w:rPr>
          <w:rFonts w:ascii="Arial" w:hAnsi="Arial" w:cs="Arial"/>
          <w:sz w:val="20"/>
          <w:szCs w:val="20"/>
        </w:rPr>
        <w:t xml:space="preserve"> zijn technisch</w:t>
      </w:r>
    </w:p>
    <w:p w:rsidR="00E17B62" w:rsidRDefault="00E17B62" w:rsidP="00E17B6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Betaan</w:t>
      </w:r>
      <w:proofErr w:type="spellEnd"/>
      <w:r>
        <w:rPr>
          <w:rFonts w:ascii="Arial" w:hAnsi="Arial" w:cs="Arial"/>
          <w:sz w:val="20"/>
          <w:szCs w:val="20"/>
        </w:rPr>
        <w:t xml:space="preserve"> is wispelturig</w:t>
      </w:r>
    </w:p>
    <w:p w:rsidR="00EE5933" w:rsidRDefault="00EE5933" w:rsidP="00E17B62">
      <w:pPr>
        <w:ind w:left="454"/>
        <w:rPr>
          <w:rFonts w:ascii="Arial" w:hAnsi="Arial" w:cs="Arial"/>
          <w:sz w:val="20"/>
          <w:szCs w:val="20"/>
        </w:rPr>
      </w:pPr>
    </w:p>
    <w:p w:rsidR="006552C1" w:rsidRDefault="00E17B62" w:rsidP="00E17B6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Streep de onjuiste beweringen door, </w:t>
      </w:r>
      <w:proofErr w:type="gramStart"/>
      <w:r>
        <w:rPr>
          <w:rFonts w:ascii="Arial" w:hAnsi="Arial" w:cs="Arial"/>
          <w:sz w:val="20"/>
          <w:szCs w:val="20"/>
        </w:rPr>
        <w:t xml:space="preserve">of  </w:t>
      </w:r>
      <w:proofErr w:type="gramEnd"/>
      <w:r>
        <w:rPr>
          <w:rFonts w:ascii="Arial" w:hAnsi="Arial" w:cs="Arial"/>
          <w:sz w:val="20"/>
          <w:szCs w:val="20"/>
        </w:rPr>
        <w:t>pas ze zo aan dat ze kloppen</w:t>
      </w:r>
    </w:p>
    <w:p w:rsidR="006552C1" w:rsidRDefault="006552C1" w:rsidP="0065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Kijk nog eens naar de volgende twee beweringen</w:t>
      </w:r>
    </w:p>
    <w:p w:rsidR="006552C1" w:rsidRDefault="00D14D98" w:rsidP="006552C1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-488950</wp:posOffset>
                </wp:positionV>
                <wp:extent cx="2514600" cy="1262380"/>
                <wp:effectExtent l="0" t="0" r="635" b="0"/>
                <wp:wrapSquare wrapText="left"/>
                <wp:docPr id="44" name="Papier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25463" y="457315"/>
                            <a:ext cx="571500" cy="46207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4824" w:rsidRPr="00472B1E" w:rsidRDefault="00F04824" w:rsidP="00430E4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72B1E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8263" y="114329"/>
                            <a:ext cx="1257300" cy="102895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 cap="rnd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4824" w:rsidRPr="008457BC" w:rsidRDefault="00F04824" w:rsidP="008457BC">
                              <w:r>
                                <w:t>B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371600" y="233421"/>
                            <a:ext cx="914400" cy="914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4824" w:rsidRPr="00430E46" w:rsidRDefault="00F0482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30E46">
                                <w:rPr>
                                  <w:b/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apier 44" o:spid="_x0000_s1031" editas="canvas" style="position:absolute;left:0;text-align:left;margin-left:146.8pt;margin-top:-38.5pt;width:198pt;height:99.4pt;z-index:-251656704;mso-position-horizontal:right" coordsize="25146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afBgMAAKkKAAAOAAAAZHJzL2Uyb0RvYy54bWzsVm1v0zAQ/o7Ef7D8nSVx+rZo6TS1FCEN&#10;NmnwA5zEaSIc29hu0/LrOTvJloIEiLEJJPohPb/k8d1zz118cXloONozbWopUhydhRgxkcuiFtsU&#10;f/ywebXAyFgqCsqlYCk+MoMvly9fXLQqYURWkhdMIwARJmlViitrVRIEJq9YQ82ZVEzAYil1Qy0M&#10;9TYoNG0BveEBCcNZ0EpdKC1zZgzMrrtFvPT4Zclye1OWhlnEUwy+Wf/U/pm5Z7C8oMlWU1XVee8G&#10;/Q0vGloLOPQeak0tRTtdfwfV1LmWRpb2LJdNIMuyzpmPAaKJwm+iWVGxp8YHkwM7g4Ng/UHcbOv8&#10;FnJTcw5sBICeuDn330J+GEy2CrJj1H2ezOPOv6uoYj4sk+Tv97ca1QWIByNBG9DIzZ5yNJm53LiD&#10;YcedutXOS6OuZf7JICFXFRVbdqW1bCtGC3AocvvB+9ELbmDgVZS172QByHRnpU/TodSNA4QEoEOK&#10;p2Q6mcUYHVM8mc7jaNrpgh0syt3yPJqGoJ7crc9IOD/3Z9FkgFHa2DdMNsgZKWac18q4CGlC99fG&#10;Os9oMuzykUheF45yP9DbbMU1grhTvPG/7l2uKtrNeqUChum2ejwzxuACtSmGOMDRHx8Q+l8fwQmG&#10;ljtRgK80cZy+7m1La97ZcD4XPcmO1y4/9pAd+gT2GctkcQTWtezKDdoDGJXUXzBqodRSbD7vqGYY&#10;8bcCMnceTSauNv0A+Ccw0OOVbLxCRQ5QKbYYdebKdvW8U7reVnBS5AkQ8gqyXdaefKeEzqvefVDz&#10;M8manMp67og/UenTyXq2IL2qo2gSE69amgyqjghIfZB1FJLF+fQv1zXKnXi0KH5B4Yv7ihlXiSvB&#10;NTVVV1TmaNbSdrX+SO2TIa3/tT9q6dBSxy19MZD0DC09iufRzKkbejaJ4wnx34cH9fum0/d0sGfx&#10;oJcn7OndZ+Ck5fZtmxAy/YmoNxvXtx2D7jMwFvUjpRsPWflXpOuvKHA98Uz0dzd34RqPfZt/uGEu&#10;vwIAAP//AwBQSwMEFAAGAAgAAAAhAMksYaDfAAAACAEAAA8AAABkcnMvZG93bnJldi54bWxMj0Fr&#10;wkAQhe8F/8MyQi+iuypETbMREQo9tKK2UI9rdpoEs7Mhu2r67zs9tbc3vMeb72Xr3jXihl2oPWmY&#10;ThQIpMLbmkoNH+/P4yWIEA1Z03hCDd8YYJ0PHjKTWn+nA96OsRRcQiE1GqoY21TKUFToTJj4Fom9&#10;L985E/nsSmk7c+dy18iZUol0pib+UJkWtxUWl+PVcctqtBntPunlbde/FsnhpOanvdL6cdhvnkBE&#10;7ONfGH7xGR1yZjr7K9kgGg08JGoYLxYs2J6vEhZnzs2mS5B5Jv8PyH8AAAD//wMAUEsBAi0AFAAG&#10;AAgAAAAhALaDOJL+AAAA4QEAABMAAAAAAAAAAAAAAAAAAAAAAFtDb250ZW50X1R5cGVzXS54bWxQ&#10;SwECLQAUAAYACAAAACEAOP0h/9YAAACUAQAACwAAAAAAAAAAAAAAAAAvAQAAX3JlbHMvLnJlbHNQ&#10;SwECLQAUAAYACAAAACEAOPZmnwYDAACpCgAADgAAAAAAAAAAAAAAAAAuAgAAZHJzL2Uyb0RvYy54&#10;bWxQSwECLQAUAAYACAAAACEAySxhoN8AAAAIAQAADwAAAAAAAAAAAAAAAABgBQAAZHJzL2Rvd25y&#10;ZXYueG1sUEsFBgAAAAAEAAQA8wAAAGwGAAAAAA==&#10;">
                <v:shape id="_x0000_s1032" type="#_x0000_t75" style="position:absolute;width:25146;height:12623;visibility:visible;mso-wrap-style:square">
                  <v:fill o:detectmouseclick="t"/>
                  <v:path o:connecttype="none"/>
                </v:shape>
                <v:oval id="Oval 46" o:spid="_x0000_s1033" style="position:absolute;left:5254;top:4573;width:5715;height:4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0FMIA&#10;AADaAAAADwAAAGRycy9kb3ducmV2LnhtbERPTWvCQBC9F/wPywheitmoRUrqKmKttN60QjwO2WkS&#10;zM6m2a2b/vuuUPA0PN7nLFa9acSVOldbVjBJUhDEhdU1lwpOn2/jZxDOI2tsLJOCX3KwWg4eFphp&#10;G/hA16MvRQxhl6GCyvs2k9IVFRl0iW2JI/dlO4M+wq6UusMQw00jp2k6lwZrjg0VtrSpqLgcf4yC&#10;6Uc+P9V+tg3h8Xuf7842vBZPSo2G/foFhKfe38X/7ncd58PtlduV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nQUwgAAANoAAAAPAAAAAAAAAAAAAAAAAJgCAABkcnMvZG93&#10;bnJldi54bWxQSwUGAAAAAAQABAD1AAAAhwMAAAAA&#10;" strokeweight="2pt">
                  <v:fill opacity="0"/>
                  <v:textbox>
                    <w:txbxContent>
                      <w:p w:rsidR="00F04824" w:rsidRPr="00472B1E" w:rsidRDefault="00F04824" w:rsidP="00430E4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72B1E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oval>
                <v:oval id="Oval 47" o:spid="_x0000_s1034" style="position:absolute;left:682;top:1143;width:12573;height:10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bycEA&#10;AADaAAAADwAAAGRycy9kb3ducmV2LnhtbESPQYvCMBSE7wv+h/AEb2tqDyLVKCqIIuxBtz/g2Tyb&#10;0ualNLGt/36zsLDHYWa+YTa70Taip85XjhUs5gkI4sLpiksF+ffpcwXCB2SNjWNS8CYPu+3kY4OZ&#10;dgPfqL+HUkQI+wwVmBDaTEpfGLLo564ljt7TdRZDlF0pdYdDhNtGpkmylBYrjgsGWzoaKur7yyq4&#10;Nvn+q04TM9Tv60HKvjo/8qNSs+m4X4MINIb/8F/7ohWk8Hsl3g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728nBAAAA2gAAAA8AAAAAAAAAAAAAAAAAmAIAAGRycy9kb3du&#10;cmV2LnhtbFBLBQYAAAAABAAEAPUAAACGAwAAAAA=&#10;" strokecolor="navy" strokeweight="2pt">
                  <v:fill opacity="0"/>
                  <v:stroke dashstyle="1 1" endcap="round"/>
                  <v:textbox>
                    <w:txbxContent>
                      <w:p w:rsidR="00F04824" w:rsidRPr="008457BC" w:rsidRDefault="00F04824" w:rsidP="008457BC">
                        <w:r>
                          <w:t>B</w:t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oval>
                <v:oval id="Oval 48" o:spid="_x0000_s1035" style="position:absolute;left:13716;top:2334;width:9144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q+sIA&#10;AADaAAAADwAAAGRycy9kb3ducmV2LnhtbESP32rCMBTG74W9QzgD7zSdYpmdsXQOYQi70PkAh+bY&#10;FpuTrsna+PaLIOzy4/vz49vkwbRioN41lhW8zBMQxKXVDVcKzt/72SsI55E1tpZJwY0c5NunyQYz&#10;bUc+0nDylYgj7DJUUHvfZVK6siaDbm474uhdbG/QR9lXUvc4xnHTykWSpNJgw5FQY0e7msrr6ddE&#10;7k+6+jgU1Xocvt7peuGQBjoqNX0OxRsIT8H/hx/tT61gCfcr8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2r6wgAAANoAAAAPAAAAAAAAAAAAAAAAAJgCAABkcnMvZG93&#10;bnJldi54bWxQSwUGAAAAAAQABAD1AAAAhwMAAAAA&#10;" strokecolor="red" strokeweight="1.75pt">
                  <v:textbox>
                    <w:txbxContent>
                      <w:p w:rsidR="00F04824" w:rsidRPr="00430E46" w:rsidRDefault="00F04824">
                        <w:pPr>
                          <w:rPr>
                            <w:b/>
                            <w:color w:val="FF0000"/>
                          </w:rPr>
                        </w:pPr>
                        <w:r w:rsidRPr="00430E46">
                          <w:rPr>
                            <w:b/>
                            <w:color w:val="FF0000"/>
                          </w:rPr>
                          <w:t>D</w:t>
                        </w:r>
                      </w:p>
                    </w:txbxContent>
                  </v:textbox>
                </v:oval>
                <w10:wrap type="square" side="left"/>
              </v:group>
            </w:pict>
          </mc:Fallback>
        </mc:AlternateContent>
      </w:r>
      <w:r w:rsidR="006552C1">
        <w:rPr>
          <w:rFonts w:ascii="Arial" w:hAnsi="Arial" w:cs="Arial"/>
          <w:sz w:val="20"/>
          <w:szCs w:val="20"/>
        </w:rPr>
        <w:t xml:space="preserve">Een </w:t>
      </w:r>
      <w:proofErr w:type="spellStart"/>
      <w:r w:rsidR="006552C1"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  <w:r w:rsidR="006552C1">
        <w:rPr>
          <w:rFonts w:ascii="Arial" w:hAnsi="Arial" w:cs="Arial"/>
          <w:sz w:val="20"/>
          <w:szCs w:val="20"/>
        </w:rPr>
        <w:t xml:space="preserve"> kan nooit een </w:t>
      </w:r>
      <w:proofErr w:type="spellStart"/>
      <w:r w:rsidR="006552C1"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 w:rsidR="006552C1">
        <w:rPr>
          <w:rFonts w:ascii="Arial" w:hAnsi="Arial" w:cs="Arial"/>
          <w:sz w:val="20"/>
          <w:szCs w:val="20"/>
        </w:rPr>
        <w:t xml:space="preserve"> zijn</w:t>
      </w:r>
    </w:p>
    <w:p w:rsidR="006552C1" w:rsidRDefault="006552C1" w:rsidP="006552C1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Geen enkele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Alfaan</w:t>
      </w:r>
      <w:proofErr w:type="spellEnd"/>
      <w:r>
        <w:rPr>
          <w:rFonts w:ascii="Arial" w:hAnsi="Arial" w:cs="Arial"/>
          <w:sz w:val="20"/>
          <w:szCs w:val="20"/>
        </w:rPr>
        <w:t xml:space="preserve"> is een </w:t>
      </w:r>
      <w:proofErr w:type="spellStart"/>
      <w:r w:rsidRPr="00872B1E">
        <w:rPr>
          <w:rFonts w:ascii="Arial" w:hAnsi="Arial" w:cs="Arial"/>
          <w:i/>
          <w:sz w:val="20"/>
          <w:szCs w:val="20"/>
        </w:rPr>
        <w:t>Deltaan</w:t>
      </w:r>
      <w:proofErr w:type="spellEnd"/>
    </w:p>
    <w:p w:rsidR="006552C1" w:rsidRDefault="006552C1" w:rsidP="006552C1">
      <w:pPr>
        <w:rPr>
          <w:rFonts w:ascii="Arial" w:hAnsi="Arial" w:cs="Arial"/>
          <w:sz w:val="20"/>
          <w:szCs w:val="20"/>
        </w:rPr>
      </w:pPr>
    </w:p>
    <w:p w:rsidR="001628CE" w:rsidRDefault="00430E46" w:rsidP="00430E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kunt (bijv. </w:t>
      </w:r>
      <w:proofErr w:type="gramStart"/>
      <w:r>
        <w:rPr>
          <w:rFonts w:ascii="Arial" w:hAnsi="Arial" w:cs="Arial"/>
          <w:sz w:val="20"/>
          <w:szCs w:val="20"/>
        </w:rPr>
        <w:t>met</w:t>
      </w:r>
      <w:proofErr w:type="gramEnd"/>
      <w:r>
        <w:rPr>
          <w:rFonts w:ascii="Arial" w:hAnsi="Arial" w:cs="Arial"/>
          <w:sz w:val="20"/>
          <w:szCs w:val="20"/>
        </w:rPr>
        <w:t xml:space="preserve"> behulp van  Eulerdiagram hiernaast) makkelijk nagaan dat beide beweringen waar zijn.</w:t>
      </w:r>
    </w:p>
    <w:p w:rsidR="00430E46" w:rsidRDefault="00430E46" w:rsidP="00430E46">
      <w:r>
        <w:rPr>
          <w:rFonts w:ascii="Arial" w:hAnsi="Arial" w:cs="Arial"/>
          <w:sz w:val="20"/>
          <w:szCs w:val="20"/>
        </w:rPr>
        <w:t xml:space="preserve">Ze zijn ook gelijkwaardig. Een derde manier om het zelfde te beweren is dat het onmogelijk is om(tegelijk)  zowel </w:t>
      </w:r>
      <w:proofErr w:type="spellStart"/>
      <w:proofErr w:type="gramStart"/>
      <w:r w:rsidRPr="00430E46">
        <w:rPr>
          <w:rFonts w:ascii="Arial" w:hAnsi="Arial" w:cs="Arial"/>
          <w:i/>
          <w:sz w:val="20"/>
          <w:szCs w:val="20"/>
        </w:rPr>
        <w:t>Afraan</w:t>
      </w:r>
      <w:proofErr w:type="spellEnd"/>
      <w:r w:rsidRPr="00430E4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als </w:t>
      </w:r>
      <w:proofErr w:type="spellStart"/>
      <w:r>
        <w:rPr>
          <w:rFonts w:ascii="Arial" w:hAnsi="Arial" w:cs="Arial"/>
          <w:i/>
          <w:sz w:val="20"/>
          <w:szCs w:val="20"/>
        </w:rPr>
        <w:t>Deltaan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t>te zijn.</w:t>
      </w:r>
    </w:p>
    <w:p w:rsidR="00430E46" w:rsidRPr="00430E46" w:rsidRDefault="00430E46" w:rsidP="00430E46">
      <w:pPr>
        <w:rPr>
          <w:rFonts w:ascii="Arial" w:hAnsi="Arial" w:cs="Arial"/>
          <w:sz w:val="20"/>
          <w:szCs w:val="20"/>
        </w:rPr>
      </w:pPr>
      <w:r w:rsidRPr="00430E46">
        <w:rPr>
          <w:rFonts w:ascii="Arial" w:hAnsi="Arial" w:cs="Arial"/>
          <w:sz w:val="20"/>
          <w:szCs w:val="20"/>
        </w:rPr>
        <w:t xml:space="preserve">Een manier om dit kort </w:t>
      </w:r>
      <w:r>
        <w:rPr>
          <w:rFonts w:ascii="Arial" w:hAnsi="Arial" w:cs="Arial"/>
          <w:sz w:val="20"/>
          <w:szCs w:val="20"/>
        </w:rPr>
        <w:t xml:space="preserve"> te noteren is :</w:t>
      </w:r>
      <w:r>
        <w:rPr>
          <w:rFonts w:ascii="Arial" w:hAnsi="Arial" w:cs="Arial"/>
          <w:sz w:val="20"/>
          <w:szCs w:val="20"/>
        </w:rPr>
        <w:tab/>
        <w:t xml:space="preserve">¬ </w:t>
      </w:r>
      <w:proofErr w:type="gramStart"/>
      <w:r>
        <w:rPr>
          <w:rFonts w:ascii="Arial" w:hAnsi="Arial" w:cs="Arial"/>
          <w:sz w:val="20"/>
          <w:szCs w:val="20"/>
        </w:rPr>
        <w:t>(</w:t>
      </w:r>
      <w:r>
        <w:rPr>
          <w:i/>
        </w:rPr>
        <w:t xml:space="preserve">a  </w:t>
      </w:r>
      <w:proofErr w:type="gramEnd"/>
      <w:r w:rsidRPr="00430E46">
        <w:rPr>
          <w:rFonts w:ascii="Arial" w:hAnsi="Arial" w:cs="Arial"/>
        </w:rPr>
        <w:t>Λ</w:t>
      </w:r>
      <w:r>
        <w:rPr>
          <w:rFonts w:ascii="Arial" w:hAnsi="Arial" w:cs="Arial"/>
          <w:i/>
        </w:rPr>
        <w:t xml:space="preserve"> </w:t>
      </w:r>
      <w:r w:rsidRPr="00044208">
        <w:rPr>
          <w:i/>
        </w:rPr>
        <w:t>d</w:t>
      </w:r>
      <w:r w:rsidRPr="00430E46">
        <w:rPr>
          <w:rFonts w:ascii="Arial" w:hAnsi="Arial" w:cs="Arial"/>
          <w:sz w:val="20"/>
          <w:szCs w:val="20"/>
        </w:rPr>
        <w:t>)</w:t>
      </w:r>
    </w:p>
    <w:p w:rsidR="00430E46" w:rsidRDefault="00430E46" w:rsidP="00430E46">
      <w:pPr>
        <w:rPr>
          <w:rFonts w:ascii="Arial" w:hAnsi="Arial" w:cs="Arial"/>
        </w:rPr>
      </w:pPr>
    </w:p>
    <w:p w:rsidR="00C920F6" w:rsidRDefault="00C920F6" w:rsidP="00430E46">
      <w:pPr>
        <w:rPr>
          <w:rFonts w:ascii="Arial" w:hAnsi="Arial" w:cs="Arial"/>
          <w:b/>
          <w:sz w:val="20"/>
          <w:szCs w:val="20"/>
        </w:rPr>
      </w:pPr>
      <w:r w:rsidRPr="00C920F6">
        <w:rPr>
          <w:rFonts w:ascii="Arial" w:hAnsi="Arial" w:cs="Arial"/>
          <w:sz w:val="20"/>
          <w:szCs w:val="20"/>
        </w:rPr>
        <w:t xml:space="preserve">De volgende </w:t>
      </w:r>
      <w:r>
        <w:rPr>
          <w:rFonts w:ascii="Arial" w:hAnsi="Arial" w:cs="Arial"/>
          <w:sz w:val="20"/>
          <w:szCs w:val="20"/>
        </w:rPr>
        <w:t xml:space="preserve"> uitspraken zijn dus </w:t>
      </w:r>
      <w:proofErr w:type="gramStart"/>
      <w:r w:rsidRPr="00C920F6">
        <w:rPr>
          <w:rFonts w:ascii="Arial" w:hAnsi="Arial" w:cs="Arial"/>
          <w:b/>
          <w:sz w:val="20"/>
          <w:szCs w:val="20"/>
        </w:rPr>
        <w:t>gelijkwaardig</w:t>
      </w:r>
      <w:r w:rsidR="00044208">
        <w:rPr>
          <w:rFonts w:ascii="Arial" w:hAnsi="Arial" w:cs="Arial"/>
          <w:b/>
          <w:sz w:val="20"/>
          <w:szCs w:val="20"/>
        </w:rPr>
        <w:t xml:space="preserve"> </w:t>
      </w:r>
      <w:r w:rsidRPr="00044208">
        <w:rPr>
          <w:rFonts w:ascii="Arial" w:hAnsi="Arial" w:cs="Arial"/>
          <w:sz w:val="20"/>
          <w:szCs w:val="20"/>
        </w:rPr>
        <w:t>:</w:t>
      </w:r>
      <w:proofErr w:type="gramEnd"/>
    </w:p>
    <w:p w:rsidR="00C920F6" w:rsidRDefault="00C920F6" w:rsidP="00C920F6">
      <w:pPr>
        <w:numPr>
          <w:ilvl w:val="0"/>
          <w:numId w:val="45"/>
        </w:numPr>
        <w:rPr>
          <w:i/>
        </w:rPr>
      </w:pPr>
      <w:r>
        <w:rPr>
          <w:i/>
        </w:rPr>
        <w:t xml:space="preserve">a </w:t>
      </w:r>
      <w:r w:rsidRPr="003B15C4">
        <w:rPr>
          <w:i/>
        </w:rPr>
        <w:sym w:font="Wingdings" w:char="F0E0"/>
      </w:r>
      <w:r>
        <w:rPr>
          <w:i/>
        </w:rPr>
        <w:tab/>
      </w:r>
      <w:r>
        <w:rPr>
          <w:rFonts w:ascii="Arial" w:hAnsi="Arial" w:cs="Arial"/>
        </w:rPr>
        <w:t>¬</w:t>
      </w:r>
      <w:r w:rsidR="00044208">
        <w:rPr>
          <w:i/>
        </w:rPr>
        <w:t>d</w:t>
      </w:r>
    </w:p>
    <w:p w:rsidR="00C920F6" w:rsidRDefault="00044208" w:rsidP="00C920F6">
      <w:pPr>
        <w:numPr>
          <w:ilvl w:val="0"/>
          <w:numId w:val="45"/>
        </w:numPr>
        <w:rPr>
          <w:i/>
        </w:rPr>
      </w:pPr>
      <w:r>
        <w:rPr>
          <w:i/>
        </w:rPr>
        <w:t>d</w:t>
      </w:r>
      <w:r w:rsidR="00C920F6">
        <w:rPr>
          <w:i/>
        </w:rPr>
        <w:t xml:space="preserve"> </w:t>
      </w:r>
      <w:r w:rsidR="00C920F6" w:rsidRPr="003B15C4">
        <w:rPr>
          <w:i/>
        </w:rPr>
        <w:sym w:font="Wingdings" w:char="F0E0"/>
      </w:r>
      <w:r w:rsidR="00C920F6">
        <w:rPr>
          <w:i/>
        </w:rPr>
        <w:tab/>
      </w:r>
      <w:r w:rsidR="00C920F6">
        <w:rPr>
          <w:rFonts w:ascii="Arial" w:hAnsi="Arial" w:cs="Arial"/>
          <w:i/>
        </w:rPr>
        <w:t>¬</w:t>
      </w:r>
      <w:r w:rsidR="00C920F6">
        <w:rPr>
          <w:i/>
        </w:rPr>
        <w:t>a</w:t>
      </w:r>
    </w:p>
    <w:p w:rsidR="00C920F6" w:rsidRPr="00C920F6" w:rsidRDefault="00C920F6" w:rsidP="00C920F6">
      <w:pPr>
        <w:numPr>
          <w:ilvl w:val="0"/>
          <w:numId w:val="45"/>
        </w:numPr>
        <w:rPr>
          <w:i/>
        </w:rPr>
      </w:pPr>
      <w:r>
        <w:rPr>
          <w:rFonts w:ascii="Arial" w:hAnsi="Arial" w:cs="Arial"/>
          <w:sz w:val="20"/>
          <w:szCs w:val="20"/>
        </w:rPr>
        <w:t xml:space="preserve">¬ </w:t>
      </w:r>
      <w:proofErr w:type="gramStart"/>
      <w:r>
        <w:rPr>
          <w:rFonts w:ascii="Arial" w:hAnsi="Arial" w:cs="Arial"/>
          <w:sz w:val="20"/>
          <w:szCs w:val="20"/>
        </w:rPr>
        <w:t>(</w:t>
      </w:r>
      <w:r>
        <w:rPr>
          <w:i/>
        </w:rPr>
        <w:t xml:space="preserve">a  </w:t>
      </w:r>
      <w:proofErr w:type="gramEnd"/>
      <w:r w:rsidRPr="00430E46">
        <w:rPr>
          <w:rFonts w:ascii="Arial" w:hAnsi="Arial" w:cs="Arial"/>
        </w:rPr>
        <w:t>Λ</w:t>
      </w:r>
      <w:r>
        <w:rPr>
          <w:rFonts w:ascii="Arial" w:hAnsi="Arial" w:cs="Arial"/>
          <w:i/>
        </w:rPr>
        <w:t xml:space="preserve"> </w:t>
      </w:r>
      <w:r w:rsidRPr="00044208">
        <w:rPr>
          <w:i/>
        </w:rPr>
        <w:t>d</w:t>
      </w:r>
      <w:r w:rsidRPr="00430E46">
        <w:rPr>
          <w:rFonts w:ascii="Arial" w:hAnsi="Arial" w:cs="Arial"/>
          <w:sz w:val="20"/>
          <w:szCs w:val="20"/>
        </w:rPr>
        <w:t>)</w:t>
      </w:r>
    </w:p>
    <w:p w:rsidR="00C920F6" w:rsidRPr="00C920F6" w:rsidRDefault="00C920F6" w:rsidP="00C920F6">
      <w:pPr>
        <w:ind w:left="360"/>
        <w:rPr>
          <w:i/>
        </w:rPr>
      </w:pPr>
    </w:p>
    <w:p w:rsidR="008457BC" w:rsidRDefault="008457BC" w:rsidP="008457B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 nog een uitspraak die gelijk</w:t>
      </w:r>
      <w:r w:rsidR="00491354">
        <w:rPr>
          <w:rFonts w:ascii="Arial" w:hAnsi="Arial" w:cs="Arial"/>
          <w:sz w:val="20"/>
          <w:szCs w:val="20"/>
        </w:rPr>
        <w:t>waardig is met bovenstaande drie</w:t>
      </w:r>
      <w:r w:rsidR="006C18EB">
        <w:rPr>
          <w:rFonts w:ascii="Arial" w:hAnsi="Arial" w:cs="Arial"/>
          <w:sz w:val="20"/>
          <w:szCs w:val="20"/>
        </w:rPr>
        <w:t>. Ga na welk</w:t>
      </w:r>
      <w:r>
        <w:rPr>
          <w:rFonts w:ascii="Arial" w:hAnsi="Arial" w:cs="Arial"/>
          <w:sz w:val="20"/>
          <w:szCs w:val="20"/>
        </w:rPr>
        <w:t>e van de volgende twee dat is, en vooral waarom:</w:t>
      </w:r>
    </w:p>
    <w:p w:rsidR="00ED2869" w:rsidRPr="00ED2869" w:rsidRDefault="00ED2869" w:rsidP="00ED2869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proofErr w:type="gramStart"/>
      <w:r>
        <w:rPr>
          <w:i/>
        </w:rPr>
        <w:t xml:space="preserve">a  </w:t>
      </w:r>
      <w:proofErr w:type="gramEnd"/>
      <w:r w:rsidRPr="00430E46">
        <w:rPr>
          <w:rFonts w:ascii="Arial" w:hAnsi="Arial" w:cs="Arial"/>
        </w:rPr>
        <w:t>Λ</w:t>
      </w:r>
      <w:r>
        <w:rPr>
          <w:rFonts w:ascii="Arial" w:hAnsi="Arial" w:cs="Arial"/>
        </w:rPr>
        <w:t xml:space="preserve"> ¬</w:t>
      </w:r>
      <w:r>
        <w:rPr>
          <w:rFonts w:ascii="Arial" w:hAnsi="Arial" w:cs="Arial"/>
          <w:i/>
        </w:rPr>
        <w:t xml:space="preserve"> </w:t>
      </w:r>
      <w:r w:rsidRPr="00044208">
        <w:rPr>
          <w:i/>
        </w:rPr>
        <w:t>d</w:t>
      </w:r>
    </w:p>
    <w:p w:rsidR="00ED2869" w:rsidRPr="00ED2869" w:rsidRDefault="00ED2869" w:rsidP="00ED2869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r>
        <w:rPr>
          <w:i/>
        </w:rPr>
        <w:t xml:space="preserve">a  </w:t>
      </w:r>
      <w:proofErr w:type="gramStart"/>
      <w:r>
        <w:rPr>
          <w:rFonts w:ascii="Arial" w:hAnsi="Arial" w:cs="Arial"/>
        </w:rPr>
        <w:t xml:space="preserve">V  </w:t>
      </w:r>
      <w:proofErr w:type="gramEnd"/>
      <w:r>
        <w:rPr>
          <w:rFonts w:ascii="Arial" w:hAnsi="Arial" w:cs="Arial"/>
        </w:rPr>
        <w:t>¬</w:t>
      </w:r>
      <w:r>
        <w:rPr>
          <w:rFonts w:ascii="Arial" w:hAnsi="Arial" w:cs="Arial"/>
          <w:i/>
        </w:rPr>
        <w:t xml:space="preserve"> </w:t>
      </w:r>
      <w:r w:rsidRPr="00044208">
        <w:rPr>
          <w:i/>
        </w:rPr>
        <w:t>d</w:t>
      </w:r>
    </w:p>
    <w:p w:rsidR="008457BC" w:rsidRDefault="008457BC" w:rsidP="00ED2869">
      <w:pPr>
        <w:rPr>
          <w:rFonts w:ascii="Arial" w:hAnsi="Arial" w:cs="Arial"/>
          <w:sz w:val="20"/>
          <w:szCs w:val="20"/>
        </w:rPr>
      </w:pPr>
    </w:p>
    <w:p w:rsidR="00441221" w:rsidRDefault="00441221" w:rsidP="008457B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 xml:space="preserve">x  </w:t>
      </w:r>
      <w:r w:rsidRPr="00441221">
        <w:rPr>
          <w:rFonts w:ascii="Arial" w:hAnsi="Arial" w:cs="Arial"/>
          <w:sz w:val="20"/>
          <w:szCs w:val="20"/>
        </w:rPr>
        <w:t xml:space="preserve">is een of andere </w:t>
      </w:r>
      <w:proofErr w:type="gramStart"/>
      <w:r w:rsidRPr="00441221">
        <w:rPr>
          <w:rFonts w:ascii="Arial" w:hAnsi="Arial" w:cs="Arial"/>
          <w:sz w:val="20"/>
          <w:szCs w:val="20"/>
        </w:rPr>
        <w:t>bewering</w:t>
      </w:r>
      <w:r>
        <w:t xml:space="preserve">; </w:t>
      </w:r>
      <w:r w:rsidR="008457B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41221">
        <w:rPr>
          <w:i/>
        </w:rPr>
        <w:t>y</w:t>
      </w:r>
      <w:r>
        <w:rPr>
          <w:rFonts w:ascii="Arial" w:hAnsi="Arial" w:cs="Arial"/>
          <w:sz w:val="20"/>
          <w:szCs w:val="20"/>
        </w:rPr>
        <w:t xml:space="preserve"> een andere</w:t>
      </w:r>
    </w:p>
    <w:p w:rsidR="008457BC" w:rsidRDefault="00491354" w:rsidP="00441221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Laat zien ( met een tekening of een </w:t>
      </w:r>
      <w:proofErr w:type="gramStart"/>
      <w:r>
        <w:rPr>
          <w:rFonts w:ascii="Arial" w:hAnsi="Arial" w:cs="Arial"/>
          <w:sz w:val="20"/>
          <w:szCs w:val="20"/>
        </w:rPr>
        <w:t xml:space="preserve">redenering)  </w:t>
      </w:r>
      <w:proofErr w:type="gramEnd"/>
      <w:r>
        <w:rPr>
          <w:rFonts w:ascii="Arial" w:hAnsi="Arial" w:cs="Arial"/>
          <w:sz w:val="20"/>
          <w:szCs w:val="20"/>
        </w:rPr>
        <w:t>dat de volgende uitspraken gelijkwaardig zijn.</w:t>
      </w:r>
    </w:p>
    <w:p w:rsidR="00491354" w:rsidRDefault="00491354" w:rsidP="00491354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proofErr w:type="gramStart"/>
      <w:r>
        <w:rPr>
          <w:rFonts w:ascii="Arial" w:hAnsi="Arial" w:cs="Arial"/>
          <w:sz w:val="20"/>
          <w:szCs w:val="20"/>
        </w:rPr>
        <w:t>(</w:t>
      </w:r>
      <w:r w:rsidR="00441221">
        <w:rPr>
          <w:i/>
        </w:rPr>
        <w:t>x</w:t>
      </w:r>
      <w:r>
        <w:rPr>
          <w:i/>
        </w:rPr>
        <w:t xml:space="preserve">  </w:t>
      </w:r>
      <w:proofErr w:type="gramEnd"/>
      <w:r>
        <w:rPr>
          <w:rFonts w:ascii="Arial" w:hAnsi="Arial" w:cs="Arial"/>
        </w:rPr>
        <w:t>V</w:t>
      </w:r>
      <w:r>
        <w:rPr>
          <w:rFonts w:ascii="Arial" w:hAnsi="Arial" w:cs="Arial"/>
          <w:i/>
        </w:rPr>
        <w:t xml:space="preserve"> </w:t>
      </w:r>
      <w:r w:rsidR="00441221">
        <w:rPr>
          <w:rFonts w:ascii="Arial" w:hAnsi="Arial" w:cs="Arial"/>
          <w:i/>
        </w:rPr>
        <w:t>y</w:t>
      </w:r>
      <w:r w:rsidRPr="00430E46">
        <w:rPr>
          <w:rFonts w:ascii="Arial" w:hAnsi="Arial" w:cs="Arial"/>
          <w:sz w:val="20"/>
          <w:szCs w:val="20"/>
        </w:rPr>
        <w:t>)</w:t>
      </w:r>
    </w:p>
    <w:p w:rsidR="00491354" w:rsidRDefault="00491354" w:rsidP="00491354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proofErr w:type="gramStart"/>
      <w:r w:rsidR="00441221">
        <w:rPr>
          <w:i/>
        </w:rPr>
        <w:t>x</w:t>
      </w:r>
      <w:r>
        <w:rPr>
          <w:i/>
        </w:rPr>
        <w:t xml:space="preserve">  </w:t>
      </w:r>
      <w:proofErr w:type="gramEnd"/>
      <w:r w:rsidRPr="00430E46">
        <w:rPr>
          <w:rFonts w:ascii="Arial" w:hAnsi="Arial" w:cs="Arial"/>
        </w:rPr>
        <w:t>Λ</w:t>
      </w:r>
      <w:r>
        <w:rPr>
          <w:rFonts w:ascii="Arial" w:hAnsi="Arial" w:cs="Arial"/>
        </w:rPr>
        <w:t xml:space="preserve"> ¬</w:t>
      </w:r>
      <w:r>
        <w:rPr>
          <w:rFonts w:ascii="Arial" w:hAnsi="Arial" w:cs="Arial"/>
          <w:i/>
        </w:rPr>
        <w:t xml:space="preserve"> </w:t>
      </w:r>
      <w:r w:rsidR="00441221">
        <w:rPr>
          <w:rFonts w:ascii="Arial" w:hAnsi="Arial" w:cs="Arial"/>
          <w:i/>
        </w:rPr>
        <w:t>y</w:t>
      </w:r>
    </w:p>
    <w:p w:rsidR="00491354" w:rsidRDefault="00491354" w:rsidP="00491354">
      <w:pPr>
        <w:rPr>
          <w:rFonts w:ascii="Arial" w:hAnsi="Arial" w:cs="Arial"/>
          <w:sz w:val="20"/>
          <w:szCs w:val="20"/>
        </w:rPr>
      </w:pPr>
    </w:p>
    <w:p w:rsidR="006E53A0" w:rsidRDefault="006E53A0" w:rsidP="00491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Wanneer twee beweringen gelijkwaardig zijn wordt dat vaak genoteerd met een dubbele implicatie pijl</w:t>
      </w:r>
    </w:p>
    <w:p w:rsidR="006E53A0" w:rsidRDefault="006E53A0" w:rsidP="006E53A0">
      <w:pPr>
        <w:ind w:left="1416" w:firstLine="708"/>
        <w:rPr>
          <w:i/>
        </w:rPr>
      </w:pPr>
      <w:r w:rsidRPr="006E53A0">
        <w:rPr>
          <w:i/>
        </w:rPr>
        <w:tab/>
        <w:t xml:space="preserve">¬ (x  </w:t>
      </w:r>
      <w:r w:rsidRPr="006E53A0">
        <w:rPr>
          <w:rFonts w:ascii="Arial" w:hAnsi="Arial" w:cs="Arial"/>
        </w:rPr>
        <w:t>V</w:t>
      </w:r>
      <w:r w:rsidRPr="006E53A0">
        <w:rPr>
          <w:i/>
        </w:rPr>
        <w:t xml:space="preserve"> y)</w:t>
      </w:r>
      <w:r>
        <w:rPr>
          <w:i/>
        </w:rPr>
        <w:t xml:space="preserve"> </w:t>
      </w:r>
      <w:r w:rsidRPr="006E53A0">
        <w:rPr>
          <w:rFonts w:ascii="Arial" w:hAnsi="Arial" w:cs="Arial"/>
          <w:b/>
        </w:rPr>
        <w:sym w:font="Symbol" w:char="F0AB"/>
      </w:r>
      <w:r w:rsidRPr="006E53A0">
        <w:rPr>
          <w:rFonts w:ascii="Arial" w:hAnsi="Arial" w:cs="Arial"/>
          <w:b/>
        </w:rPr>
        <w:t xml:space="preserve"> </w:t>
      </w:r>
      <w:r w:rsidRPr="006E53A0">
        <w:rPr>
          <w:i/>
        </w:rPr>
        <w:tab/>
        <w:t xml:space="preserve">¬ </w:t>
      </w:r>
      <w:proofErr w:type="gramStart"/>
      <w:r w:rsidRPr="006E53A0">
        <w:rPr>
          <w:i/>
        </w:rPr>
        <w:t xml:space="preserve">x  </w:t>
      </w:r>
      <w:proofErr w:type="gramEnd"/>
      <w:r w:rsidRPr="006E53A0">
        <w:rPr>
          <w:rFonts w:ascii="Arial" w:hAnsi="Arial" w:cs="Arial"/>
        </w:rPr>
        <w:t>Λ</w:t>
      </w:r>
      <w:r w:rsidRPr="006E53A0">
        <w:rPr>
          <w:i/>
        </w:rPr>
        <w:t xml:space="preserve"> ¬ y</w:t>
      </w:r>
    </w:p>
    <w:p w:rsidR="006E53A0" w:rsidRDefault="006E53A0" w:rsidP="00491354">
      <w:pPr>
        <w:rPr>
          <w:rFonts w:ascii="Arial" w:hAnsi="Arial" w:cs="Arial"/>
          <w:sz w:val="20"/>
          <w:szCs w:val="20"/>
        </w:rPr>
      </w:pPr>
    </w:p>
    <w:p w:rsidR="00491354" w:rsidRDefault="00491354" w:rsidP="00491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Ook hier kun je uitdrukkingen met haakjes vertalen in uitdrukking zonder haakjes, en omgekeerd. Het </w:t>
      </w:r>
      <w:r>
        <w:rPr>
          <w:rFonts w:ascii="Arial" w:hAnsi="Arial" w:cs="Arial"/>
          <w:i/>
          <w:sz w:val="20"/>
          <w:szCs w:val="20"/>
        </w:rPr>
        <w:t xml:space="preserve">haakje </w:t>
      </w:r>
      <w:proofErr w:type="gramStart"/>
      <w:r>
        <w:rPr>
          <w:rFonts w:ascii="Arial" w:hAnsi="Arial" w:cs="Arial"/>
          <w:i/>
          <w:sz w:val="20"/>
          <w:szCs w:val="20"/>
        </w:rPr>
        <w:t>wegwerken</w:t>
      </w:r>
      <w:proofErr w:type="gramEnd"/>
      <w:r>
        <w:rPr>
          <w:rFonts w:ascii="Arial" w:hAnsi="Arial" w:cs="Arial"/>
          <w:sz w:val="20"/>
          <w:szCs w:val="20"/>
        </w:rPr>
        <w:t xml:space="preserve"> gaat wel iets anders dan bij </w:t>
      </w:r>
      <w:r w:rsidRPr="00491354">
        <w:t>3</w:t>
      </w:r>
      <w:r>
        <w:t>·</w:t>
      </w:r>
      <w:r w:rsidRPr="00491354">
        <w:t>(</w:t>
      </w:r>
      <w:proofErr w:type="spellStart"/>
      <w:r w:rsidRPr="00491354">
        <w:rPr>
          <w:i/>
        </w:rPr>
        <w:t>x</w:t>
      </w:r>
      <w:r w:rsidRPr="00491354">
        <w:t>+</w:t>
      </w:r>
      <w:r w:rsidRPr="00491354">
        <w:rPr>
          <w:i/>
        </w:rPr>
        <w:t>y</w:t>
      </w:r>
      <w:proofErr w:type="spellEnd"/>
      <w: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0"/>
          <w:szCs w:val="20"/>
        </w:rPr>
        <w:t>maa</w:t>
      </w:r>
      <w:r w:rsidR="00D6416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doet er wel aan denken</w:t>
      </w:r>
    </w:p>
    <w:p w:rsidR="00491354" w:rsidRDefault="00D64165" w:rsidP="004913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negentiende eeuw is door </w:t>
      </w:r>
      <w:r>
        <w:rPr>
          <w:rFonts w:ascii="Arial" w:hAnsi="Arial" w:cs="Arial"/>
          <w:i/>
          <w:sz w:val="20"/>
          <w:szCs w:val="20"/>
        </w:rPr>
        <w:t xml:space="preserve">George </w:t>
      </w:r>
      <w:proofErr w:type="spellStart"/>
      <w:r>
        <w:rPr>
          <w:rFonts w:ascii="Arial" w:hAnsi="Arial" w:cs="Arial"/>
          <w:i/>
          <w:sz w:val="20"/>
          <w:szCs w:val="20"/>
        </w:rPr>
        <w:t>Boole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de basis gelegd voor de </w:t>
      </w:r>
      <w:proofErr w:type="spellStart"/>
      <w:r>
        <w:rPr>
          <w:rFonts w:ascii="Arial" w:hAnsi="Arial" w:cs="Arial"/>
          <w:i/>
          <w:sz w:val="20"/>
          <w:szCs w:val="20"/>
        </w:rPr>
        <w:t>Boole-algebra</w:t>
      </w:r>
      <w:proofErr w:type="spellEnd"/>
      <w:r>
        <w:rPr>
          <w:rFonts w:ascii="Arial" w:hAnsi="Arial" w:cs="Arial"/>
          <w:sz w:val="20"/>
          <w:szCs w:val="20"/>
        </w:rPr>
        <w:t xml:space="preserve"> waarbij je allerlei logische bewe</w:t>
      </w:r>
      <w:r w:rsidR="001517F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ingen kunt </w:t>
      </w:r>
      <w:proofErr w:type="gramStart"/>
      <w:r>
        <w:rPr>
          <w:rFonts w:ascii="Arial" w:hAnsi="Arial" w:cs="Arial"/>
          <w:sz w:val="20"/>
          <w:szCs w:val="20"/>
        </w:rPr>
        <w:t xml:space="preserve">herschrijven. </w:t>
      </w:r>
      <w:r w:rsidR="009965F0">
        <w:rPr>
          <w:rFonts w:ascii="Arial" w:hAnsi="Arial" w:cs="Arial"/>
          <w:sz w:val="20"/>
          <w:szCs w:val="20"/>
        </w:rPr>
        <w:t xml:space="preserve"> </w:t>
      </w:r>
      <w:proofErr w:type="gramEnd"/>
      <w:r w:rsidR="009965F0">
        <w:rPr>
          <w:rFonts w:ascii="Arial" w:hAnsi="Arial" w:cs="Arial"/>
          <w:sz w:val="20"/>
          <w:szCs w:val="20"/>
        </w:rPr>
        <w:t xml:space="preserve">Met behulp daarvan is het relatief eenvoudig om (met </w:t>
      </w:r>
      <w:proofErr w:type="spellStart"/>
      <w:r w:rsidR="009965F0">
        <w:rPr>
          <w:rFonts w:ascii="Arial" w:hAnsi="Arial" w:cs="Arial"/>
          <w:sz w:val="20"/>
          <w:szCs w:val="20"/>
        </w:rPr>
        <w:t>bijv</w:t>
      </w:r>
      <w:proofErr w:type="spellEnd"/>
      <w:r w:rsidR="009965F0">
        <w:rPr>
          <w:rFonts w:ascii="Arial" w:hAnsi="Arial" w:cs="Arial"/>
          <w:sz w:val="20"/>
          <w:szCs w:val="20"/>
        </w:rPr>
        <w:t xml:space="preserve"> een computerprogramma) na te gaan </w:t>
      </w:r>
      <w:proofErr w:type="gramStart"/>
      <w:r w:rsidR="009965F0">
        <w:rPr>
          <w:rFonts w:ascii="Arial" w:hAnsi="Arial" w:cs="Arial"/>
          <w:sz w:val="20"/>
          <w:szCs w:val="20"/>
        </w:rPr>
        <w:t xml:space="preserve">of  </w:t>
      </w:r>
      <w:proofErr w:type="gramEnd"/>
      <w:r w:rsidR="009965F0">
        <w:rPr>
          <w:rFonts w:ascii="Arial" w:hAnsi="Arial" w:cs="Arial"/>
          <w:sz w:val="20"/>
          <w:szCs w:val="20"/>
        </w:rPr>
        <w:t xml:space="preserve">een bewering logisch volgt uit de beschikbare gegevens. </w:t>
      </w:r>
    </w:p>
    <w:p w:rsidR="009965F0" w:rsidRDefault="009965F0" w:rsidP="00491354">
      <w:pPr>
        <w:rPr>
          <w:rFonts w:ascii="Arial" w:hAnsi="Arial" w:cs="Arial"/>
          <w:sz w:val="20"/>
          <w:szCs w:val="20"/>
        </w:rPr>
      </w:pPr>
    </w:p>
    <w:p w:rsidR="00C714C3" w:rsidRDefault="00C714C3" w:rsidP="00C714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57BC" w:rsidRDefault="00D072EA" w:rsidP="008457B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 nog (minstens) twee gelijkwaardige uitspraken</w:t>
      </w:r>
      <w:r w:rsidR="00590EB5">
        <w:rPr>
          <w:rFonts w:ascii="Arial" w:hAnsi="Arial" w:cs="Arial"/>
          <w:sz w:val="20"/>
          <w:szCs w:val="20"/>
        </w:rPr>
        <w:t xml:space="preserve"> en noteer ze met behulp van de dubbele implicatiepijl.</w:t>
      </w:r>
      <w:r w:rsidR="00744F2E">
        <w:rPr>
          <w:rFonts w:ascii="Arial" w:hAnsi="Arial" w:cs="Arial"/>
          <w:sz w:val="20"/>
          <w:szCs w:val="20"/>
        </w:rPr>
        <w:t xml:space="preserve"> </w:t>
      </w:r>
    </w:p>
    <w:p w:rsidR="00744F2E" w:rsidRDefault="00744F2E" w:rsidP="00744F2E">
      <w:pPr>
        <w:rPr>
          <w:rFonts w:ascii="Arial" w:hAnsi="Arial" w:cs="Arial"/>
          <w:sz w:val="20"/>
          <w:szCs w:val="20"/>
        </w:rPr>
      </w:pPr>
    </w:p>
    <w:p w:rsidR="00744F2E" w:rsidRDefault="00744F2E" w:rsidP="008457B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Vertaal de volgende uitspraken in “gewoon Nederlands” , en ga na of </w:t>
      </w:r>
      <w:r w:rsidR="007A770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juist zijn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744F2E" w:rsidRPr="00744F2E" w:rsidRDefault="00744F2E" w:rsidP="00744F2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r w:rsidR="009D3BEF">
        <w:rPr>
          <w:i/>
        </w:rPr>
        <w:t>g</w:t>
      </w:r>
      <w:r>
        <w:rPr>
          <w:i/>
        </w:rPr>
        <w:t xml:space="preserve"> </w:t>
      </w:r>
      <w:r w:rsidRPr="009D3BEF">
        <w:sym w:font="Wingdings" w:char="F0E0"/>
      </w:r>
      <w:r>
        <w:rPr>
          <w:i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¬ </w:t>
      </w:r>
      <w:r w:rsidR="009D3BEF">
        <w:rPr>
          <w:i/>
        </w:rPr>
        <w:t>d</w:t>
      </w:r>
    </w:p>
    <w:p w:rsidR="00B2114D" w:rsidRDefault="00B2114D" w:rsidP="00B2114D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¬ </w:t>
      </w:r>
      <w:r w:rsidR="009D3BEF">
        <w:rPr>
          <w:i/>
        </w:rPr>
        <w:t>e</w:t>
      </w:r>
      <w:r>
        <w:rPr>
          <w:i/>
        </w:rPr>
        <w:t xml:space="preserve"> </w:t>
      </w:r>
      <w:r w:rsidRPr="009D3BEF">
        <w:sym w:font="Wingdings" w:char="F0E0"/>
      </w:r>
      <w:r>
        <w:rPr>
          <w:i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¬ </w:t>
      </w:r>
      <w:r w:rsidR="00EA1CA5">
        <w:rPr>
          <w:rFonts w:ascii="Arial" w:hAnsi="Arial" w:cs="Arial"/>
          <w:sz w:val="20"/>
          <w:szCs w:val="20"/>
        </w:rPr>
        <w:t>f</w:t>
      </w:r>
    </w:p>
    <w:p w:rsidR="00EA1CA5" w:rsidRDefault="00082D1F" w:rsidP="00EA1CA5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i/>
        </w:rPr>
        <w:t>d</w:t>
      </w:r>
      <w:r w:rsidR="009D3BEF" w:rsidRPr="006E53A0">
        <w:rPr>
          <w:rFonts w:ascii="Arial" w:hAnsi="Arial" w:cs="Arial"/>
          <w:b/>
        </w:rPr>
        <w:t xml:space="preserve"> </w:t>
      </w:r>
      <w:r w:rsidR="009D3BEF">
        <w:rPr>
          <w:rFonts w:ascii="Arial" w:hAnsi="Arial" w:cs="Arial"/>
          <w:b/>
        </w:rPr>
        <w:t xml:space="preserve"> </w:t>
      </w:r>
      <w:proofErr w:type="gramStart"/>
      <w:r w:rsidR="009D3BEF" w:rsidRPr="006E53A0">
        <w:rPr>
          <w:rFonts w:ascii="Arial" w:hAnsi="Arial" w:cs="Arial"/>
          <w:b/>
        </w:rPr>
        <w:sym w:font="Symbol" w:char="F0AB"/>
      </w:r>
      <w:r w:rsidR="00EA1CA5">
        <w:rPr>
          <w:rFonts w:ascii="Arial" w:hAnsi="Arial" w:cs="Arial"/>
          <w:sz w:val="20"/>
          <w:szCs w:val="20"/>
        </w:rPr>
        <w:t xml:space="preserve"> </w:t>
      </w:r>
      <w:r w:rsidR="00EA1CA5">
        <w:rPr>
          <w:i/>
        </w:rPr>
        <w:t xml:space="preserve"> </w:t>
      </w:r>
      <w:r w:rsidR="00EA1CA5">
        <w:rPr>
          <w:rFonts w:ascii="Arial" w:hAnsi="Arial" w:cs="Arial"/>
          <w:sz w:val="20"/>
          <w:szCs w:val="20"/>
        </w:rPr>
        <w:t xml:space="preserve"> </w:t>
      </w:r>
      <w:proofErr w:type="gramEnd"/>
      <w:r w:rsidR="009D3BEF">
        <w:rPr>
          <w:rFonts w:ascii="Arial" w:hAnsi="Arial" w:cs="Arial"/>
          <w:sz w:val="20"/>
          <w:szCs w:val="20"/>
        </w:rPr>
        <w:t>(</w:t>
      </w:r>
      <w:r w:rsidR="009D3BEF" w:rsidRPr="00EA1CA5">
        <w:rPr>
          <w:rFonts w:ascii="Arial" w:hAnsi="Arial" w:cs="Arial"/>
          <w:i/>
          <w:sz w:val="20"/>
          <w:szCs w:val="20"/>
        </w:rPr>
        <w:t>g</w:t>
      </w:r>
      <w:r w:rsidR="009D3BEF">
        <w:rPr>
          <w:i/>
        </w:rPr>
        <w:t xml:space="preserve"> </w:t>
      </w:r>
      <w:r w:rsidR="009D3BEF" w:rsidRPr="006554E0">
        <w:rPr>
          <w:rFonts w:ascii="Arial" w:hAnsi="Arial" w:cs="Arial"/>
        </w:rPr>
        <w:t>Λ</w:t>
      </w:r>
      <w:r w:rsidR="009D3BEF">
        <w:rPr>
          <w:i/>
        </w:rPr>
        <w:t xml:space="preserve"> </w:t>
      </w:r>
      <w:r w:rsidR="009D3BEF">
        <w:rPr>
          <w:rFonts w:ascii="Arial" w:hAnsi="Arial" w:cs="Arial"/>
          <w:sz w:val="20"/>
          <w:szCs w:val="20"/>
        </w:rPr>
        <w:t xml:space="preserve">¬ </w:t>
      </w: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9D3BEF">
        <w:rPr>
          <w:rFonts w:ascii="Arial" w:hAnsi="Arial" w:cs="Arial"/>
          <w:sz w:val="20"/>
          <w:szCs w:val="20"/>
        </w:rPr>
        <w:t xml:space="preserve">) </w:t>
      </w:r>
      <w:r w:rsidR="009D3BEF" w:rsidRPr="006E53A0">
        <w:rPr>
          <w:i/>
        </w:rPr>
        <w:t>)</w:t>
      </w:r>
    </w:p>
    <w:p w:rsidR="0005311E" w:rsidRPr="003B15C4" w:rsidRDefault="0005311E" w:rsidP="0005311E">
      <w:pPr>
        <w:rPr>
          <w:rFonts w:ascii="Arial" w:hAnsi="Arial" w:cs="Arial"/>
          <w:sz w:val="20"/>
          <w:szCs w:val="20"/>
        </w:rPr>
      </w:pPr>
      <w:r w:rsidRPr="003B15C4">
        <w:rPr>
          <w:rFonts w:ascii="Arial" w:hAnsi="Arial" w:cs="Arial"/>
          <w:sz w:val="20"/>
          <w:szCs w:val="20"/>
        </w:rPr>
        <w:tab/>
      </w:r>
    </w:p>
    <w:p w:rsidR="0029069A" w:rsidRPr="0029069A" w:rsidRDefault="0029069A" w:rsidP="0029069A">
      <w:pPr>
        <w:rPr>
          <w:rFonts w:ascii="Arial" w:hAnsi="Arial" w:cs="Arial"/>
          <w:sz w:val="28"/>
          <w:szCs w:val="28"/>
        </w:rPr>
      </w:pPr>
    </w:p>
    <w:sectPr w:rsidR="0029069A" w:rsidRPr="0029069A" w:rsidSect="00D3619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7E" w:rsidRDefault="0008037E">
      <w:r>
        <w:separator/>
      </w:r>
    </w:p>
  </w:endnote>
  <w:endnote w:type="continuationSeparator" w:id="0">
    <w:p w:rsidR="0008037E" w:rsidRDefault="000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24" w:rsidRDefault="00F04824">
    <w:pPr>
      <w:pStyle w:val="Voettekst"/>
      <w:rPr>
        <w:sz w:val="16"/>
        <w:szCs w:val="16"/>
      </w:rPr>
    </w:pPr>
    <w:r>
      <w:rPr>
        <w:sz w:val="16"/>
        <w:szCs w:val="16"/>
      </w:rPr>
      <w:t>____________________________________________</w:t>
    </w:r>
  </w:p>
  <w:p w:rsidR="00F04824" w:rsidRPr="00264150" w:rsidRDefault="00F04824">
    <w:pPr>
      <w:pStyle w:val="Voettekst"/>
      <w:rPr>
        <w:sz w:val="16"/>
        <w:szCs w:val="16"/>
      </w:rPr>
    </w:pPr>
    <w:r w:rsidRPr="00264150">
      <w:rPr>
        <w:sz w:val="16"/>
        <w:szCs w:val="16"/>
      </w:rPr>
      <w:t>Gerard Koolstra: Logi</w:t>
    </w:r>
    <w:r w:rsidR="00E33A3D">
      <w:rPr>
        <w:sz w:val="16"/>
        <w:szCs w:val="16"/>
      </w:rPr>
      <w:t xml:space="preserve">sch redeneren in Omega versie </w:t>
    </w:r>
    <w:proofErr w:type="gramStart"/>
    <w:r w:rsidR="00E33A3D">
      <w:rPr>
        <w:sz w:val="16"/>
        <w:szCs w:val="16"/>
      </w:rPr>
      <w:t>1.0</w:t>
    </w:r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[</w:t>
    </w:r>
    <w:r w:rsidR="00D3619D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"d-M-yyyy" </w:instrText>
    </w:r>
    <w:r w:rsidR="00D3619D">
      <w:rPr>
        <w:sz w:val="16"/>
        <w:szCs w:val="16"/>
      </w:rPr>
      <w:fldChar w:fldCharType="separate"/>
    </w:r>
    <w:r w:rsidR="00082D1F">
      <w:rPr>
        <w:noProof/>
        <w:sz w:val="16"/>
        <w:szCs w:val="16"/>
      </w:rPr>
      <w:t>23-2-2011</w:t>
    </w:r>
    <w:r w:rsidR="00D3619D">
      <w:rPr>
        <w:sz w:val="16"/>
        <w:szCs w:val="16"/>
      </w:rPr>
      <w:fldChar w:fldCharType="end"/>
    </w:r>
    <w:r w:rsidRPr="00264150">
      <w:rPr>
        <w:sz w:val="16"/>
        <w:szCs w:val="16"/>
      </w:rPr>
      <w:t>]</w:t>
    </w:r>
    <w:r>
      <w:rPr>
        <w:sz w:val="16"/>
        <w:szCs w:val="16"/>
      </w:rPr>
      <w:t xml:space="preserve"> pagina </w:t>
    </w:r>
    <w:r w:rsidR="00D3619D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D3619D">
      <w:rPr>
        <w:rStyle w:val="Paginanummer"/>
      </w:rPr>
      <w:fldChar w:fldCharType="separate"/>
    </w:r>
    <w:r w:rsidR="00082D1F">
      <w:rPr>
        <w:rStyle w:val="Paginanummer"/>
        <w:noProof/>
      </w:rPr>
      <w:t>5</w:t>
    </w:r>
    <w:r w:rsidR="00D3619D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7E" w:rsidRDefault="0008037E">
      <w:r>
        <w:separator/>
      </w:r>
    </w:p>
  </w:footnote>
  <w:footnote w:type="continuationSeparator" w:id="0">
    <w:p w:rsidR="0008037E" w:rsidRDefault="0008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B7"/>
    <w:multiLevelType w:val="hybridMultilevel"/>
    <w:tmpl w:val="18E2FF96"/>
    <w:lvl w:ilvl="0" w:tplc="0413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52A37"/>
    <w:multiLevelType w:val="hybridMultilevel"/>
    <w:tmpl w:val="6B10C5C0"/>
    <w:lvl w:ilvl="0" w:tplc="923EFE00">
      <w:start w:val="1"/>
      <w:numFmt w:val="bullet"/>
      <w:lvlText w:val="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85146"/>
    <w:multiLevelType w:val="multilevel"/>
    <w:tmpl w:val="3FDA05E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00060"/>
    <w:multiLevelType w:val="hybridMultilevel"/>
    <w:tmpl w:val="2B76DAA8"/>
    <w:lvl w:ilvl="0" w:tplc="E1EA8A2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B5EC9"/>
    <w:multiLevelType w:val="multilevel"/>
    <w:tmpl w:val="51DCB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D00E5"/>
    <w:multiLevelType w:val="multilevel"/>
    <w:tmpl w:val="6C1248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CE60F2"/>
    <w:multiLevelType w:val="multilevel"/>
    <w:tmpl w:val="AC9A1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B5610"/>
    <w:multiLevelType w:val="multilevel"/>
    <w:tmpl w:val="554232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31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BE560C4"/>
    <w:multiLevelType w:val="hybridMultilevel"/>
    <w:tmpl w:val="21FC34C8"/>
    <w:lvl w:ilvl="0" w:tplc="40E84E46">
      <w:start w:val="1"/>
      <w:numFmt w:val="decimal"/>
      <w:lvlText w:val="W%1."/>
      <w:lvlJc w:val="left"/>
      <w:pPr>
        <w:ind w:left="1134" w:hanging="56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1F970E06"/>
    <w:multiLevelType w:val="hybridMultilevel"/>
    <w:tmpl w:val="666010B2"/>
    <w:lvl w:ilvl="0" w:tplc="CCC41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>
    <w:nsid w:val="1FCE6C6D"/>
    <w:multiLevelType w:val="multilevel"/>
    <w:tmpl w:val="554232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31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1356E3"/>
    <w:multiLevelType w:val="hybridMultilevel"/>
    <w:tmpl w:val="2B860E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D23F7"/>
    <w:multiLevelType w:val="hybridMultilevel"/>
    <w:tmpl w:val="E25447C4"/>
    <w:lvl w:ilvl="0" w:tplc="479CA6F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74BD3"/>
    <w:multiLevelType w:val="hybridMultilevel"/>
    <w:tmpl w:val="53A2F796"/>
    <w:lvl w:ilvl="0" w:tplc="A754D486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80736"/>
    <w:multiLevelType w:val="multilevel"/>
    <w:tmpl w:val="34AC2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B6D6F"/>
    <w:multiLevelType w:val="multilevel"/>
    <w:tmpl w:val="6B10C5C0"/>
    <w:lvl w:ilvl="0">
      <w:start w:val="1"/>
      <w:numFmt w:val="bullet"/>
      <w:lvlText w:val="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4232B"/>
    <w:multiLevelType w:val="hybridMultilevel"/>
    <w:tmpl w:val="CDF26C60"/>
    <w:lvl w:ilvl="0" w:tplc="923EFE00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13B2C"/>
    <w:multiLevelType w:val="hybridMultilevel"/>
    <w:tmpl w:val="A9907F02"/>
    <w:lvl w:ilvl="0" w:tplc="923EFE00">
      <w:start w:val="1"/>
      <w:numFmt w:val="bullet"/>
      <w:lvlText w:val=""/>
      <w:lvlJc w:val="left"/>
      <w:pPr>
        <w:tabs>
          <w:tab w:val="num" w:pos="1807"/>
        </w:tabs>
        <w:ind w:left="1807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314D01A1"/>
    <w:multiLevelType w:val="multilevel"/>
    <w:tmpl w:val="A9907F02"/>
    <w:lvl w:ilvl="0">
      <w:start w:val="1"/>
      <w:numFmt w:val="bullet"/>
      <w:lvlText w:val=""/>
      <w:lvlJc w:val="left"/>
      <w:pPr>
        <w:tabs>
          <w:tab w:val="num" w:pos="1807"/>
        </w:tabs>
        <w:ind w:left="180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9">
    <w:nsid w:val="339218AC"/>
    <w:multiLevelType w:val="multilevel"/>
    <w:tmpl w:val="223A4B96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C6561"/>
    <w:multiLevelType w:val="hybridMultilevel"/>
    <w:tmpl w:val="FD52BEF2"/>
    <w:lvl w:ilvl="0" w:tplc="01F6AAA0">
      <w:start w:val="1"/>
      <w:numFmt w:val="decimal"/>
      <w:pStyle w:val="AA"/>
      <w:lvlText w:val="opgave %1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F041E"/>
    <w:multiLevelType w:val="multilevel"/>
    <w:tmpl w:val="228CAB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31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W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7A16603"/>
    <w:multiLevelType w:val="hybridMultilevel"/>
    <w:tmpl w:val="C0D8D62C"/>
    <w:lvl w:ilvl="0" w:tplc="479CA6F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3">
    <w:nsid w:val="37CB310E"/>
    <w:multiLevelType w:val="multilevel"/>
    <w:tmpl w:val="00587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00677F"/>
    <w:multiLevelType w:val="hybridMultilevel"/>
    <w:tmpl w:val="A19C826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3142AC"/>
    <w:multiLevelType w:val="hybridMultilevel"/>
    <w:tmpl w:val="045C788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871708"/>
    <w:multiLevelType w:val="hybridMultilevel"/>
    <w:tmpl w:val="6C12484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0D72C79"/>
    <w:multiLevelType w:val="hybridMultilevel"/>
    <w:tmpl w:val="AEE88244"/>
    <w:lvl w:ilvl="0" w:tplc="A754D486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8">
    <w:nsid w:val="41937511"/>
    <w:multiLevelType w:val="multilevel"/>
    <w:tmpl w:val="73A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AFD"/>
    <w:multiLevelType w:val="hybridMultilevel"/>
    <w:tmpl w:val="73A859A0"/>
    <w:lvl w:ilvl="0" w:tplc="479CA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B76B3"/>
    <w:multiLevelType w:val="multilevel"/>
    <w:tmpl w:val="AD60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500C1616"/>
    <w:multiLevelType w:val="hybridMultilevel"/>
    <w:tmpl w:val="6B38A232"/>
    <w:lvl w:ilvl="0" w:tplc="40E84E46">
      <w:start w:val="1"/>
      <w:numFmt w:val="decimal"/>
      <w:lvlText w:val="W%1."/>
      <w:lvlJc w:val="left"/>
      <w:pPr>
        <w:ind w:left="1134" w:hanging="56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512D600A"/>
    <w:multiLevelType w:val="multilevel"/>
    <w:tmpl w:val="793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9251D1A"/>
    <w:multiLevelType w:val="hybridMultilevel"/>
    <w:tmpl w:val="53266B6A"/>
    <w:lvl w:ilvl="0" w:tplc="923EFE00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7643C"/>
    <w:multiLevelType w:val="multilevel"/>
    <w:tmpl w:val="554232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31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4376017"/>
    <w:multiLevelType w:val="hybridMultilevel"/>
    <w:tmpl w:val="3FDA05E6"/>
    <w:lvl w:ilvl="0" w:tplc="A754D486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3163B"/>
    <w:multiLevelType w:val="hybridMultilevel"/>
    <w:tmpl w:val="223A4B96"/>
    <w:lvl w:ilvl="0" w:tplc="E1EA8A20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164A36"/>
    <w:multiLevelType w:val="multilevel"/>
    <w:tmpl w:val="666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6C665E02"/>
    <w:multiLevelType w:val="multilevel"/>
    <w:tmpl w:val="B44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E405B8E"/>
    <w:multiLevelType w:val="hybridMultilevel"/>
    <w:tmpl w:val="51DCBEC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4B637F"/>
    <w:multiLevelType w:val="hybridMultilevel"/>
    <w:tmpl w:val="7936761E"/>
    <w:lvl w:ilvl="0" w:tplc="BD923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1">
    <w:nsid w:val="71ED7178"/>
    <w:multiLevelType w:val="multilevel"/>
    <w:tmpl w:val="4382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31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3851291"/>
    <w:multiLevelType w:val="hybridMultilevel"/>
    <w:tmpl w:val="002E64CC"/>
    <w:lvl w:ilvl="0" w:tplc="6ED8BEF6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3">
    <w:nsid w:val="753D79B2"/>
    <w:multiLevelType w:val="multilevel"/>
    <w:tmpl w:val="002E64CC"/>
    <w:lvl w:ilvl="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4">
    <w:nsid w:val="759E114E"/>
    <w:multiLevelType w:val="hybridMultilevel"/>
    <w:tmpl w:val="EF9827B2"/>
    <w:lvl w:ilvl="0" w:tplc="40E84E46">
      <w:start w:val="1"/>
      <w:numFmt w:val="decimal"/>
      <w:lvlText w:val="W%1."/>
      <w:lvlJc w:val="left"/>
      <w:pPr>
        <w:ind w:left="1134" w:hanging="56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>
    <w:nsid w:val="77F96C94"/>
    <w:multiLevelType w:val="multilevel"/>
    <w:tmpl w:val="2B860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1518FA"/>
    <w:multiLevelType w:val="hybridMultilevel"/>
    <w:tmpl w:val="BA62B9C0"/>
    <w:lvl w:ilvl="0" w:tplc="0413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4"/>
  </w:num>
  <w:num w:numId="4">
    <w:abstractNumId w:val="10"/>
  </w:num>
  <w:num w:numId="5">
    <w:abstractNumId w:val="14"/>
  </w:num>
  <w:num w:numId="6">
    <w:abstractNumId w:val="6"/>
  </w:num>
  <w:num w:numId="7">
    <w:abstractNumId w:val="23"/>
  </w:num>
  <w:num w:numId="8">
    <w:abstractNumId w:val="21"/>
  </w:num>
  <w:num w:numId="9">
    <w:abstractNumId w:val="8"/>
  </w:num>
  <w:num w:numId="10">
    <w:abstractNumId w:val="26"/>
  </w:num>
  <w:num w:numId="11">
    <w:abstractNumId w:val="5"/>
  </w:num>
  <w:num w:numId="12">
    <w:abstractNumId w:val="3"/>
  </w:num>
  <w:num w:numId="13">
    <w:abstractNumId w:val="7"/>
  </w:num>
  <w:num w:numId="14">
    <w:abstractNumId w:val="36"/>
  </w:num>
  <w:num w:numId="15">
    <w:abstractNumId w:val="19"/>
  </w:num>
  <w:num w:numId="16">
    <w:abstractNumId w:val="12"/>
  </w:num>
  <w:num w:numId="17">
    <w:abstractNumId w:val="29"/>
  </w:num>
  <w:num w:numId="18">
    <w:abstractNumId w:val="28"/>
  </w:num>
  <w:num w:numId="19">
    <w:abstractNumId w:val="33"/>
  </w:num>
  <w:num w:numId="20">
    <w:abstractNumId w:val="30"/>
  </w:num>
  <w:num w:numId="21">
    <w:abstractNumId w:val="17"/>
  </w:num>
  <w:num w:numId="22">
    <w:abstractNumId w:val="18"/>
  </w:num>
  <w:num w:numId="23">
    <w:abstractNumId w:val="22"/>
  </w:num>
  <w:num w:numId="24">
    <w:abstractNumId w:val="34"/>
  </w:num>
  <w:num w:numId="25">
    <w:abstractNumId w:val="41"/>
  </w:num>
  <w:num w:numId="26">
    <w:abstractNumId w:val="38"/>
  </w:num>
  <w:num w:numId="27">
    <w:abstractNumId w:val="42"/>
  </w:num>
  <w:num w:numId="28">
    <w:abstractNumId w:val="43"/>
  </w:num>
  <w:num w:numId="29">
    <w:abstractNumId w:val="40"/>
  </w:num>
  <w:num w:numId="30">
    <w:abstractNumId w:val="32"/>
  </w:num>
  <w:num w:numId="31">
    <w:abstractNumId w:val="9"/>
  </w:num>
  <w:num w:numId="32">
    <w:abstractNumId w:val="37"/>
  </w:num>
  <w:num w:numId="33">
    <w:abstractNumId w:val="27"/>
  </w:num>
  <w:num w:numId="34">
    <w:abstractNumId w:val="13"/>
  </w:num>
  <w:num w:numId="35">
    <w:abstractNumId w:val="35"/>
  </w:num>
  <w:num w:numId="36">
    <w:abstractNumId w:val="2"/>
  </w:num>
  <w:num w:numId="37">
    <w:abstractNumId w:val="16"/>
  </w:num>
  <w:num w:numId="38">
    <w:abstractNumId w:val="1"/>
  </w:num>
  <w:num w:numId="39">
    <w:abstractNumId w:val="15"/>
  </w:num>
  <w:num w:numId="40">
    <w:abstractNumId w:val="0"/>
  </w:num>
  <w:num w:numId="41">
    <w:abstractNumId w:val="46"/>
  </w:num>
  <w:num w:numId="42">
    <w:abstractNumId w:val="25"/>
  </w:num>
  <w:num w:numId="43">
    <w:abstractNumId w:val="11"/>
  </w:num>
  <w:num w:numId="44">
    <w:abstractNumId w:val="45"/>
  </w:num>
  <w:num w:numId="45">
    <w:abstractNumId w:val="24"/>
  </w:num>
  <w:num w:numId="46">
    <w:abstractNumId w:val="3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67"/>
    <w:rsid w:val="0000131B"/>
    <w:rsid w:val="00004330"/>
    <w:rsid w:val="000043E9"/>
    <w:rsid w:val="000047CF"/>
    <w:rsid w:val="00030E80"/>
    <w:rsid w:val="00044208"/>
    <w:rsid w:val="00044E26"/>
    <w:rsid w:val="0005311E"/>
    <w:rsid w:val="000612BC"/>
    <w:rsid w:val="0008037E"/>
    <w:rsid w:val="00082D1F"/>
    <w:rsid w:val="000A2B32"/>
    <w:rsid w:val="000A34A2"/>
    <w:rsid w:val="000A6F31"/>
    <w:rsid w:val="000D2171"/>
    <w:rsid w:val="000D7D3F"/>
    <w:rsid w:val="000E4A2A"/>
    <w:rsid w:val="00100302"/>
    <w:rsid w:val="0010160B"/>
    <w:rsid w:val="00106F3A"/>
    <w:rsid w:val="00115777"/>
    <w:rsid w:val="00116FF0"/>
    <w:rsid w:val="00147FD1"/>
    <w:rsid w:val="001517F6"/>
    <w:rsid w:val="0016263A"/>
    <w:rsid w:val="001628CE"/>
    <w:rsid w:val="001C1C50"/>
    <w:rsid w:val="001E0669"/>
    <w:rsid w:val="001E3299"/>
    <w:rsid w:val="001E554A"/>
    <w:rsid w:val="00200F68"/>
    <w:rsid w:val="00203312"/>
    <w:rsid w:val="00211EE7"/>
    <w:rsid w:val="00240121"/>
    <w:rsid w:val="00251515"/>
    <w:rsid w:val="00264150"/>
    <w:rsid w:val="0026525E"/>
    <w:rsid w:val="00271567"/>
    <w:rsid w:val="0029069A"/>
    <w:rsid w:val="0029177F"/>
    <w:rsid w:val="00300822"/>
    <w:rsid w:val="0032652C"/>
    <w:rsid w:val="00331376"/>
    <w:rsid w:val="00344719"/>
    <w:rsid w:val="00347E00"/>
    <w:rsid w:val="003757C8"/>
    <w:rsid w:val="003901B2"/>
    <w:rsid w:val="003A5D37"/>
    <w:rsid w:val="003A6CB1"/>
    <w:rsid w:val="003B15C4"/>
    <w:rsid w:val="003B2E80"/>
    <w:rsid w:val="003B5D31"/>
    <w:rsid w:val="003B718F"/>
    <w:rsid w:val="003C66CD"/>
    <w:rsid w:val="003D178B"/>
    <w:rsid w:val="003D61ED"/>
    <w:rsid w:val="003E037A"/>
    <w:rsid w:val="00430E46"/>
    <w:rsid w:val="00441221"/>
    <w:rsid w:val="00444BCD"/>
    <w:rsid w:val="00472B1E"/>
    <w:rsid w:val="00473BA9"/>
    <w:rsid w:val="00483436"/>
    <w:rsid w:val="00491354"/>
    <w:rsid w:val="00495786"/>
    <w:rsid w:val="004A5EA7"/>
    <w:rsid w:val="004C62F4"/>
    <w:rsid w:val="004E6A26"/>
    <w:rsid w:val="0051552F"/>
    <w:rsid w:val="00516071"/>
    <w:rsid w:val="005623E0"/>
    <w:rsid w:val="00565314"/>
    <w:rsid w:val="00584EEC"/>
    <w:rsid w:val="00590EB5"/>
    <w:rsid w:val="005975AE"/>
    <w:rsid w:val="005A3374"/>
    <w:rsid w:val="005A4A42"/>
    <w:rsid w:val="005E00D7"/>
    <w:rsid w:val="005F0630"/>
    <w:rsid w:val="005F0D22"/>
    <w:rsid w:val="006552C1"/>
    <w:rsid w:val="006554E0"/>
    <w:rsid w:val="00694A53"/>
    <w:rsid w:val="006C18EB"/>
    <w:rsid w:val="006C6E94"/>
    <w:rsid w:val="006E172C"/>
    <w:rsid w:val="006E53A0"/>
    <w:rsid w:val="0070381D"/>
    <w:rsid w:val="007320FD"/>
    <w:rsid w:val="00733703"/>
    <w:rsid w:val="00744F2E"/>
    <w:rsid w:val="0075592D"/>
    <w:rsid w:val="0076350A"/>
    <w:rsid w:val="00770E2F"/>
    <w:rsid w:val="00772612"/>
    <w:rsid w:val="007A7704"/>
    <w:rsid w:val="007C1864"/>
    <w:rsid w:val="007C3059"/>
    <w:rsid w:val="007C38F3"/>
    <w:rsid w:val="007C60F7"/>
    <w:rsid w:val="007D47CD"/>
    <w:rsid w:val="008041B9"/>
    <w:rsid w:val="008164B6"/>
    <w:rsid w:val="00823A03"/>
    <w:rsid w:val="0083313A"/>
    <w:rsid w:val="008457BC"/>
    <w:rsid w:val="00860E25"/>
    <w:rsid w:val="00872B1E"/>
    <w:rsid w:val="00880932"/>
    <w:rsid w:val="00892709"/>
    <w:rsid w:val="008D23F0"/>
    <w:rsid w:val="008D7BDF"/>
    <w:rsid w:val="008E0911"/>
    <w:rsid w:val="008E6566"/>
    <w:rsid w:val="00931C41"/>
    <w:rsid w:val="009360B1"/>
    <w:rsid w:val="0094087E"/>
    <w:rsid w:val="00946046"/>
    <w:rsid w:val="00946541"/>
    <w:rsid w:val="00955B87"/>
    <w:rsid w:val="00975387"/>
    <w:rsid w:val="00983560"/>
    <w:rsid w:val="009965F0"/>
    <w:rsid w:val="009A2B48"/>
    <w:rsid w:val="009C5358"/>
    <w:rsid w:val="009D1BE1"/>
    <w:rsid w:val="009D3BEF"/>
    <w:rsid w:val="00A01B80"/>
    <w:rsid w:val="00A12F4B"/>
    <w:rsid w:val="00A17EE5"/>
    <w:rsid w:val="00A3166F"/>
    <w:rsid w:val="00A63D39"/>
    <w:rsid w:val="00A909FC"/>
    <w:rsid w:val="00A96010"/>
    <w:rsid w:val="00AA5857"/>
    <w:rsid w:val="00AF3135"/>
    <w:rsid w:val="00B06AC1"/>
    <w:rsid w:val="00B2114D"/>
    <w:rsid w:val="00B25DC7"/>
    <w:rsid w:val="00B25DE5"/>
    <w:rsid w:val="00B51D1A"/>
    <w:rsid w:val="00B91421"/>
    <w:rsid w:val="00BA65B1"/>
    <w:rsid w:val="00BC44E0"/>
    <w:rsid w:val="00BE1BA0"/>
    <w:rsid w:val="00BF61D0"/>
    <w:rsid w:val="00C20578"/>
    <w:rsid w:val="00C3019A"/>
    <w:rsid w:val="00C374D5"/>
    <w:rsid w:val="00C51C39"/>
    <w:rsid w:val="00C70D60"/>
    <w:rsid w:val="00C714C3"/>
    <w:rsid w:val="00C82351"/>
    <w:rsid w:val="00C920F6"/>
    <w:rsid w:val="00C9317F"/>
    <w:rsid w:val="00C95AC1"/>
    <w:rsid w:val="00CA17B5"/>
    <w:rsid w:val="00CC5C7B"/>
    <w:rsid w:val="00CD3973"/>
    <w:rsid w:val="00CE3154"/>
    <w:rsid w:val="00CF6865"/>
    <w:rsid w:val="00D01B1C"/>
    <w:rsid w:val="00D02AE4"/>
    <w:rsid w:val="00D06926"/>
    <w:rsid w:val="00D06B50"/>
    <w:rsid w:val="00D072EA"/>
    <w:rsid w:val="00D124FD"/>
    <w:rsid w:val="00D14D98"/>
    <w:rsid w:val="00D1542C"/>
    <w:rsid w:val="00D212E6"/>
    <w:rsid w:val="00D33768"/>
    <w:rsid w:val="00D3619D"/>
    <w:rsid w:val="00D43143"/>
    <w:rsid w:val="00D4697F"/>
    <w:rsid w:val="00D6233D"/>
    <w:rsid w:val="00D64165"/>
    <w:rsid w:val="00D900A8"/>
    <w:rsid w:val="00E11DF8"/>
    <w:rsid w:val="00E133FC"/>
    <w:rsid w:val="00E17B62"/>
    <w:rsid w:val="00E204EC"/>
    <w:rsid w:val="00E22D92"/>
    <w:rsid w:val="00E269BF"/>
    <w:rsid w:val="00E32E41"/>
    <w:rsid w:val="00E33A3D"/>
    <w:rsid w:val="00E44FB7"/>
    <w:rsid w:val="00E73BC3"/>
    <w:rsid w:val="00EA1CA5"/>
    <w:rsid w:val="00ED09BA"/>
    <w:rsid w:val="00ED2869"/>
    <w:rsid w:val="00EE5933"/>
    <w:rsid w:val="00EF2574"/>
    <w:rsid w:val="00F04824"/>
    <w:rsid w:val="00F10A6F"/>
    <w:rsid w:val="00F11803"/>
    <w:rsid w:val="00F13D3F"/>
    <w:rsid w:val="00F1690D"/>
    <w:rsid w:val="00F2510F"/>
    <w:rsid w:val="00F25590"/>
    <w:rsid w:val="00F73BCF"/>
    <w:rsid w:val="00F73EE7"/>
    <w:rsid w:val="00F91A90"/>
    <w:rsid w:val="00FB1ADA"/>
    <w:rsid w:val="00FC09CD"/>
    <w:rsid w:val="00FD3B10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fuchsia">
      <v:fill color="fuchsia" type="pattern"/>
      <v:stroke color="fuchsia" weight="2pt"/>
      <v:textbox inset="1.87961mm,.93981mm,1.87961mm,.93981mm"/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619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271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62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">
    <w:name w:val="AA"/>
    <w:basedOn w:val="Standaard"/>
    <w:rsid w:val="00860E25"/>
    <w:pPr>
      <w:numPr>
        <w:numId w:val="1"/>
      </w:numPr>
    </w:pPr>
  </w:style>
  <w:style w:type="paragraph" w:styleId="Koptekst">
    <w:name w:val="header"/>
    <w:basedOn w:val="Standaard"/>
    <w:rsid w:val="0026415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15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A5D37"/>
  </w:style>
  <w:style w:type="paragraph" w:styleId="Ballontekst">
    <w:name w:val="Balloon Text"/>
    <w:basedOn w:val="Standaard"/>
    <w:link w:val="BallontekstChar"/>
    <w:rsid w:val="00D069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069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6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619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271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62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">
    <w:name w:val="AA"/>
    <w:basedOn w:val="Standaard"/>
    <w:rsid w:val="00860E25"/>
    <w:pPr>
      <w:numPr>
        <w:numId w:val="1"/>
      </w:numPr>
    </w:pPr>
  </w:style>
  <w:style w:type="paragraph" w:styleId="Koptekst">
    <w:name w:val="header"/>
    <w:basedOn w:val="Standaard"/>
    <w:rsid w:val="0026415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15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A5D37"/>
  </w:style>
  <w:style w:type="paragraph" w:styleId="Ballontekst">
    <w:name w:val="Balloon Text"/>
    <w:basedOn w:val="Standaard"/>
    <w:link w:val="BallontekstChar"/>
    <w:rsid w:val="00D069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069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2FD696-1DDB-46DD-92E1-A7333FD86C00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32B0ED10-F921-4CAC-A4E2-1FE37903CB7C}">
      <dgm:prSet/>
      <dgm:spPr/>
      <dgm:t>
        <a:bodyPr/>
        <a:lstStyle/>
        <a:p>
          <a:pPr marR="0" algn="ctr" rtl="0"/>
          <a:r>
            <a:rPr lang="nl-NL" b="0" i="0" u="none" strike="noStrike" baseline="0" smtClean="0">
              <a:solidFill>
                <a:srgbClr val="1F497D"/>
              </a:solidFill>
              <a:latin typeface="Calibri"/>
            </a:rPr>
            <a:t>M</a:t>
          </a:r>
          <a:endParaRPr lang="nl-NL" b="0" i="0" u="none" strike="noStrike" baseline="0" smtClean="0">
            <a:solidFill>
              <a:srgbClr val="1F497D"/>
            </a:solidFill>
            <a:latin typeface="Times New Roman"/>
          </a:endParaRPr>
        </a:p>
      </dgm:t>
    </dgm:pt>
    <dgm:pt modelId="{259CA384-3009-4BFA-96A4-EFAD25761BE0}" type="parTrans" cxnId="{38EFF843-BDED-4380-87D9-1566E8733D70}">
      <dgm:prSet/>
      <dgm:spPr/>
    </dgm:pt>
    <dgm:pt modelId="{0D5855C3-35B9-4873-A70E-19211F71E27B}" type="sibTrans" cxnId="{38EFF843-BDED-4380-87D9-1566E8733D70}">
      <dgm:prSet/>
      <dgm:spPr/>
    </dgm:pt>
    <dgm:pt modelId="{D557E71A-C67B-48FF-8E47-2F3A8F4EC5AD}">
      <dgm:prSet/>
      <dgm:spPr/>
      <dgm:t>
        <a:bodyPr/>
        <a:lstStyle/>
        <a:p>
          <a:pPr marR="0" algn="ctr" rtl="0"/>
          <a:r>
            <a:rPr lang="nl-NL" b="0" i="0" u="none" strike="noStrike" baseline="0" smtClean="0">
              <a:solidFill>
                <a:srgbClr val="FF0000"/>
              </a:solidFill>
              <a:latin typeface="Calibri"/>
            </a:rPr>
            <a:t>D</a:t>
          </a:r>
          <a:endParaRPr lang="nl-NL" b="0" i="0" u="none" strike="noStrike" baseline="0" smtClean="0">
            <a:solidFill>
              <a:srgbClr val="FF0000"/>
            </a:solidFill>
            <a:latin typeface="Times New Roman"/>
          </a:endParaRPr>
        </a:p>
      </dgm:t>
    </dgm:pt>
    <dgm:pt modelId="{3394A61F-A4EE-46FA-8354-40127A322AEB}" type="parTrans" cxnId="{C936A794-2B86-4033-BBBB-40864E4ED409}">
      <dgm:prSet/>
      <dgm:spPr/>
    </dgm:pt>
    <dgm:pt modelId="{5EF7236A-F7E2-4552-9C69-94C703C72BC2}" type="sibTrans" cxnId="{C936A794-2B86-4033-BBBB-40864E4ED409}">
      <dgm:prSet/>
      <dgm:spPr/>
    </dgm:pt>
    <dgm:pt modelId="{A7FC3DF2-B5BE-46EA-867C-3123535C5D4F}" type="pres">
      <dgm:prSet presAssocID="{D52FD696-1DDB-46DD-92E1-A7333FD86C00}" presName="compositeShape" presStyleCnt="0">
        <dgm:presLayoutVars>
          <dgm:chMax val="7"/>
          <dgm:dir/>
          <dgm:resizeHandles val="exact"/>
        </dgm:presLayoutVars>
      </dgm:prSet>
      <dgm:spPr/>
    </dgm:pt>
    <dgm:pt modelId="{04133CDF-378D-486D-95C9-D7642D44DFC1}" type="pres">
      <dgm:prSet presAssocID="{32B0ED10-F921-4CAC-A4E2-1FE37903CB7C}" presName="circ1" presStyleLbl="vennNode1" presStyleIdx="0" presStyleCnt="2"/>
      <dgm:spPr/>
    </dgm:pt>
    <dgm:pt modelId="{A2572613-E31F-45C6-9D31-CDB183A753CE}" type="pres">
      <dgm:prSet presAssocID="{32B0ED10-F921-4CAC-A4E2-1FE37903CB7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E33D9C5-C088-4E00-8F42-8BAC3C2FF500}" type="pres">
      <dgm:prSet presAssocID="{D557E71A-C67B-48FF-8E47-2F3A8F4EC5AD}" presName="circ2" presStyleLbl="vennNode1" presStyleIdx="1" presStyleCnt="2"/>
      <dgm:spPr/>
    </dgm:pt>
    <dgm:pt modelId="{509F420A-AE31-47E3-A09F-B95B68AE7586}" type="pres">
      <dgm:prSet presAssocID="{D557E71A-C67B-48FF-8E47-2F3A8F4EC5A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A156994-581F-486B-9646-7D4E23E9C513}" type="presOf" srcId="{32B0ED10-F921-4CAC-A4E2-1FE37903CB7C}" destId="{A2572613-E31F-45C6-9D31-CDB183A753CE}" srcOrd="1" destOrd="0" presId="urn:microsoft.com/office/officeart/2005/8/layout/venn1"/>
    <dgm:cxn modelId="{88B7E96B-012A-4333-84F3-2CA71E4B2658}" type="presOf" srcId="{D557E71A-C67B-48FF-8E47-2F3A8F4EC5AD}" destId="{7E33D9C5-C088-4E00-8F42-8BAC3C2FF500}" srcOrd="0" destOrd="0" presId="urn:microsoft.com/office/officeart/2005/8/layout/venn1"/>
    <dgm:cxn modelId="{259E2403-CBCB-49B1-992B-A7218A4D121F}" type="presOf" srcId="{32B0ED10-F921-4CAC-A4E2-1FE37903CB7C}" destId="{04133CDF-378D-486D-95C9-D7642D44DFC1}" srcOrd="0" destOrd="0" presId="urn:microsoft.com/office/officeart/2005/8/layout/venn1"/>
    <dgm:cxn modelId="{5657CCF3-7B62-447F-97C2-EF07F14B2146}" type="presOf" srcId="{D52FD696-1DDB-46DD-92E1-A7333FD86C00}" destId="{A7FC3DF2-B5BE-46EA-867C-3123535C5D4F}" srcOrd="0" destOrd="0" presId="urn:microsoft.com/office/officeart/2005/8/layout/venn1"/>
    <dgm:cxn modelId="{B65972DF-2B13-4D6D-B70A-83810425079A}" type="presOf" srcId="{D557E71A-C67B-48FF-8E47-2F3A8F4EC5AD}" destId="{509F420A-AE31-47E3-A09F-B95B68AE7586}" srcOrd="1" destOrd="0" presId="urn:microsoft.com/office/officeart/2005/8/layout/venn1"/>
    <dgm:cxn modelId="{38EFF843-BDED-4380-87D9-1566E8733D70}" srcId="{D52FD696-1DDB-46DD-92E1-A7333FD86C00}" destId="{32B0ED10-F921-4CAC-A4E2-1FE37903CB7C}" srcOrd="0" destOrd="0" parTransId="{259CA384-3009-4BFA-96A4-EFAD25761BE0}" sibTransId="{0D5855C3-35B9-4873-A70E-19211F71E27B}"/>
    <dgm:cxn modelId="{C936A794-2B86-4033-BBBB-40864E4ED409}" srcId="{D52FD696-1DDB-46DD-92E1-A7333FD86C00}" destId="{D557E71A-C67B-48FF-8E47-2F3A8F4EC5AD}" srcOrd="1" destOrd="0" parTransId="{3394A61F-A4EE-46FA-8354-40127A322AEB}" sibTransId="{5EF7236A-F7E2-4552-9C69-94C703C72BC2}"/>
    <dgm:cxn modelId="{8BE9DC2E-6F69-4013-A732-CD01BD1D9736}" type="presParOf" srcId="{A7FC3DF2-B5BE-46EA-867C-3123535C5D4F}" destId="{04133CDF-378D-486D-95C9-D7642D44DFC1}" srcOrd="0" destOrd="0" presId="urn:microsoft.com/office/officeart/2005/8/layout/venn1"/>
    <dgm:cxn modelId="{EBA03A79-DEA2-4BBD-9C1A-F0081E4C07E1}" type="presParOf" srcId="{A7FC3DF2-B5BE-46EA-867C-3123535C5D4F}" destId="{A2572613-E31F-45C6-9D31-CDB183A753CE}" srcOrd="1" destOrd="0" presId="urn:microsoft.com/office/officeart/2005/8/layout/venn1"/>
    <dgm:cxn modelId="{784CC832-02B7-44DA-86AD-B9C18670C034}" type="presParOf" srcId="{A7FC3DF2-B5BE-46EA-867C-3123535C5D4F}" destId="{7E33D9C5-C088-4E00-8F42-8BAC3C2FF500}" srcOrd="2" destOrd="0" presId="urn:microsoft.com/office/officeart/2005/8/layout/venn1"/>
    <dgm:cxn modelId="{F17C0557-B16C-4199-BB9F-D62F020AD84B}" type="presParOf" srcId="{A7FC3DF2-B5BE-46EA-867C-3123535C5D4F}" destId="{509F420A-AE31-47E3-A09F-B95B68AE7586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3296CA-5407-46D9-8168-FD377201C66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14896808-BEF8-451A-8D4F-A2CBC05AB9B1}">
      <dgm:prSet custT="1"/>
      <dgm:spPr>
        <a:solidFill>
          <a:srgbClr val="00B050">
            <a:alpha val="42000"/>
          </a:srgbClr>
        </a:solidFill>
        <a:ln>
          <a:solidFill>
            <a:srgbClr val="00B050"/>
          </a:solidFill>
        </a:ln>
      </dgm:spPr>
      <dgm:t>
        <a:bodyPr/>
        <a:lstStyle/>
        <a:p>
          <a:pPr marR="0" algn="ctr" rtl="0"/>
          <a:r>
            <a:rPr lang="nl-NL" sz="2400" b="1" baseline="0" smtClean="0">
              <a:solidFill>
                <a:srgbClr val="00B050"/>
              </a:solidFill>
              <a:latin typeface="Calibri"/>
            </a:rPr>
            <a:t>B</a:t>
          </a:r>
        </a:p>
      </dgm:t>
    </dgm:pt>
    <dgm:pt modelId="{FB1FDBD3-B7BB-4F06-9224-DACFCBF0140B}" type="parTrans" cxnId="{5999A45D-C285-4715-8797-CE95581A21DE}">
      <dgm:prSet/>
      <dgm:spPr/>
      <dgm:t>
        <a:bodyPr/>
        <a:lstStyle/>
        <a:p>
          <a:endParaRPr lang="nl-NL"/>
        </a:p>
      </dgm:t>
    </dgm:pt>
    <dgm:pt modelId="{2E7240F7-D65B-4956-AF94-819F325BD490}" type="sibTrans" cxnId="{5999A45D-C285-4715-8797-CE95581A21DE}">
      <dgm:prSet/>
      <dgm:spPr/>
      <dgm:t>
        <a:bodyPr/>
        <a:lstStyle/>
        <a:p>
          <a:endParaRPr lang="nl-NL"/>
        </a:p>
      </dgm:t>
    </dgm:pt>
    <dgm:pt modelId="{A95FCC46-0E20-49FD-9C92-52CB5850B8ED}">
      <dgm:prSet custT="1"/>
      <dgm:spPr>
        <a:solidFill>
          <a:srgbClr val="FF0000">
            <a:alpha val="50000"/>
          </a:srgbClr>
        </a:solidFill>
        <a:ln>
          <a:solidFill>
            <a:srgbClr val="FF0000"/>
          </a:solidFill>
        </a:ln>
      </dgm:spPr>
      <dgm:t>
        <a:bodyPr/>
        <a:lstStyle/>
        <a:p>
          <a:pPr marR="0" algn="ctr" rtl="0"/>
          <a:r>
            <a:rPr lang="nl-NL" sz="2400" smtClean="0">
              <a:solidFill>
                <a:srgbClr val="FF0000"/>
              </a:solidFill>
            </a:rPr>
            <a:t>D</a:t>
          </a:r>
        </a:p>
      </dgm:t>
    </dgm:pt>
    <dgm:pt modelId="{A9AB6634-4D07-4524-B27C-5BD56E324E0B}" type="parTrans" cxnId="{9351CD78-4B54-4AFD-BFE8-12562DB83921}">
      <dgm:prSet/>
      <dgm:spPr/>
      <dgm:t>
        <a:bodyPr/>
        <a:lstStyle/>
        <a:p>
          <a:endParaRPr lang="nl-NL"/>
        </a:p>
      </dgm:t>
    </dgm:pt>
    <dgm:pt modelId="{CF55DDC5-28FE-4FB1-89A7-4A3AE5B4B57E}" type="sibTrans" cxnId="{9351CD78-4B54-4AFD-BFE8-12562DB83921}">
      <dgm:prSet/>
      <dgm:spPr/>
      <dgm:t>
        <a:bodyPr/>
        <a:lstStyle/>
        <a:p>
          <a:endParaRPr lang="nl-NL"/>
        </a:p>
      </dgm:t>
    </dgm:pt>
    <dgm:pt modelId="{73187929-B5AA-4F8D-83BF-05592A927101}">
      <dgm:prSet custT="1"/>
      <dgm:spPr>
        <a:solidFill>
          <a:schemeClr val="tx2">
            <a:alpha val="33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marR="0" algn="ctr" rtl="0"/>
          <a:r>
            <a:rPr lang="nl-NL" sz="2400" smtClean="0">
              <a:solidFill>
                <a:srgbClr val="0070C0"/>
              </a:solidFill>
            </a:rPr>
            <a:t>M</a:t>
          </a:r>
        </a:p>
      </dgm:t>
    </dgm:pt>
    <dgm:pt modelId="{D25BD517-C5B7-4177-A337-F0CA6F7819CD}" type="parTrans" cxnId="{A7B1A990-1330-4360-AF16-D064E5FB9910}">
      <dgm:prSet/>
      <dgm:spPr/>
      <dgm:t>
        <a:bodyPr/>
        <a:lstStyle/>
        <a:p>
          <a:endParaRPr lang="nl-NL"/>
        </a:p>
      </dgm:t>
    </dgm:pt>
    <dgm:pt modelId="{7F974D5F-B95E-4BA3-B679-CABC536AE242}" type="sibTrans" cxnId="{A7B1A990-1330-4360-AF16-D064E5FB9910}">
      <dgm:prSet/>
      <dgm:spPr/>
      <dgm:t>
        <a:bodyPr/>
        <a:lstStyle/>
        <a:p>
          <a:endParaRPr lang="nl-NL"/>
        </a:p>
      </dgm:t>
    </dgm:pt>
    <dgm:pt modelId="{6370DF27-E611-4D15-8DCA-B0BF1E5876A2}" type="pres">
      <dgm:prSet presAssocID="{6F3296CA-5407-46D9-8168-FD377201C66D}" presName="compositeShape" presStyleCnt="0">
        <dgm:presLayoutVars>
          <dgm:chMax val="7"/>
          <dgm:dir/>
          <dgm:resizeHandles val="exact"/>
        </dgm:presLayoutVars>
      </dgm:prSet>
      <dgm:spPr/>
    </dgm:pt>
    <dgm:pt modelId="{22CBFCF2-1F29-4D51-9C7F-A08B9B69CEA8}" type="pres">
      <dgm:prSet presAssocID="{14896808-BEF8-451A-8D4F-A2CBC05AB9B1}" presName="circ1" presStyleLbl="vennNode1" presStyleIdx="0" presStyleCnt="3" custScaleX="151674" custLinFactNeighborY="-2083"/>
      <dgm:spPr/>
      <dgm:t>
        <a:bodyPr/>
        <a:lstStyle/>
        <a:p>
          <a:endParaRPr lang="nl-NL"/>
        </a:p>
      </dgm:t>
    </dgm:pt>
    <dgm:pt modelId="{E70F5DFB-2BF6-4666-9925-431EF97D629B}" type="pres">
      <dgm:prSet presAssocID="{14896808-BEF8-451A-8D4F-A2CBC05AB9B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DE7896E-0DB6-4333-8B6D-80E92BDD53AA}" type="pres">
      <dgm:prSet presAssocID="{A95FCC46-0E20-49FD-9C92-52CB5850B8ED}" presName="circ2" presStyleLbl="vennNode1" presStyleIdx="1" presStyleCnt="3" custScaleX="130167" custLinFactNeighborY="2273"/>
      <dgm:spPr/>
      <dgm:t>
        <a:bodyPr/>
        <a:lstStyle/>
        <a:p>
          <a:endParaRPr lang="nl-NL"/>
        </a:p>
      </dgm:t>
    </dgm:pt>
    <dgm:pt modelId="{225819A1-F6B5-4CF7-AD03-E467D18D3CF4}" type="pres">
      <dgm:prSet presAssocID="{A95FCC46-0E20-49FD-9C92-52CB5850B8E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A76558FC-EAD5-4984-A3BB-CDF8925ABB1B}" type="pres">
      <dgm:prSet presAssocID="{73187929-B5AA-4F8D-83BF-05592A927101}" presName="circ3" presStyleLbl="vennNode1" presStyleIdx="2" presStyleCnt="3" custScaleX="142792" custLinFactNeighborX="-1667" custLinFactNeighborY="2265"/>
      <dgm:spPr/>
      <dgm:t>
        <a:bodyPr/>
        <a:lstStyle/>
        <a:p>
          <a:endParaRPr lang="nl-NL"/>
        </a:p>
      </dgm:t>
    </dgm:pt>
    <dgm:pt modelId="{F94FCEFA-D775-492F-ACD9-22E3DDBDF405}" type="pres">
      <dgm:prSet presAssocID="{73187929-B5AA-4F8D-83BF-05592A92710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9351CD78-4B54-4AFD-BFE8-12562DB83921}" srcId="{6F3296CA-5407-46D9-8168-FD377201C66D}" destId="{A95FCC46-0E20-49FD-9C92-52CB5850B8ED}" srcOrd="1" destOrd="0" parTransId="{A9AB6634-4D07-4524-B27C-5BD56E324E0B}" sibTransId="{CF55DDC5-28FE-4FB1-89A7-4A3AE5B4B57E}"/>
    <dgm:cxn modelId="{6D5825D8-8EEE-4D79-8294-08511A164ED8}" type="presOf" srcId="{73187929-B5AA-4F8D-83BF-05592A927101}" destId="{F94FCEFA-D775-492F-ACD9-22E3DDBDF405}" srcOrd="1" destOrd="0" presId="urn:microsoft.com/office/officeart/2005/8/layout/venn1"/>
    <dgm:cxn modelId="{7BB56C8F-DC4E-496F-8BA2-1815F003782C}" type="presOf" srcId="{14896808-BEF8-451A-8D4F-A2CBC05AB9B1}" destId="{E70F5DFB-2BF6-4666-9925-431EF97D629B}" srcOrd="1" destOrd="0" presId="urn:microsoft.com/office/officeart/2005/8/layout/venn1"/>
    <dgm:cxn modelId="{5999A45D-C285-4715-8797-CE95581A21DE}" srcId="{6F3296CA-5407-46D9-8168-FD377201C66D}" destId="{14896808-BEF8-451A-8D4F-A2CBC05AB9B1}" srcOrd="0" destOrd="0" parTransId="{FB1FDBD3-B7BB-4F06-9224-DACFCBF0140B}" sibTransId="{2E7240F7-D65B-4956-AF94-819F325BD490}"/>
    <dgm:cxn modelId="{CB0F95EA-9EDE-485D-8497-5C447D2025F3}" type="presOf" srcId="{73187929-B5AA-4F8D-83BF-05592A927101}" destId="{A76558FC-EAD5-4984-A3BB-CDF8925ABB1B}" srcOrd="0" destOrd="0" presId="urn:microsoft.com/office/officeart/2005/8/layout/venn1"/>
    <dgm:cxn modelId="{10A95C12-CEC3-4927-A731-B43685DCF351}" type="presOf" srcId="{14896808-BEF8-451A-8D4F-A2CBC05AB9B1}" destId="{22CBFCF2-1F29-4D51-9C7F-A08B9B69CEA8}" srcOrd="0" destOrd="0" presId="urn:microsoft.com/office/officeart/2005/8/layout/venn1"/>
    <dgm:cxn modelId="{A7B1A990-1330-4360-AF16-D064E5FB9910}" srcId="{6F3296CA-5407-46D9-8168-FD377201C66D}" destId="{73187929-B5AA-4F8D-83BF-05592A927101}" srcOrd="2" destOrd="0" parTransId="{D25BD517-C5B7-4177-A337-F0CA6F7819CD}" sibTransId="{7F974D5F-B95E-4BA3-B679-CABC536AE242}"/>
    <dgm:cxn modelId="{6A807E00-7B2A-4FF1-9562-81011F22B6A8}" type="presOf" srcId="{A95FCC46-0E20-49FD-9C92-52CB5850B8ED}" destId="{225819A1-F6B5-4CF7-AD03-E467D18D3CF4}" srcOrd="1" destOrd="0" presId="urn:microsoft.com/office/officeart/2005/8/layout/venn1"/>
    <dgm:cxn modelId="{B5F0A1C6-212F-4708-8001-373A82859C02}" type="presOf" srcId="{6F3296CA-5407-46D9-8168-FD377201C66D}" destId="{6370DF27-E611-4D15-8DCA-B0BF1E5876A2}" srcOrd="0" destOrd="0" presId="urn:microsoft.com/office/officeart/2005/8/layout/venn1"/>
    <dgm:cxn modelId="{94F59494-838C-47BA-82DF-0024BDF80566}" type="presOf" srcId="{A95FCC46-0E20-49FD-9C92-52CB5850B8ED}" destId="{2DE7896E-0DB6-4333-8B6D-80E92BDD53AA}" srcOrd="0" destOrd="0" presId="urn:microsoft.com/office/officeart/2005/8/layout/venn1"/>
    <dgm:cxn modelId="{E6880D7C-AB85-44FE-A068-B78126595FD4}" type="presParOf" srcId="{6370DF27-E611-4D15-8DCA-B0BF1E5876A2}" destId="{22CBFCF2-1F29-4D51-9C7F-A08B9B69CEA8}" srcOrd="0" destOrd="0" presId="urn:microsoft.com/office/officeart/2005/8/layout/venn1"/>
    <dgm:cxn modelId="{CE9D882C-62E6-407B-9227-C7140605E411}" type="presParOf" srcId="{6370DF27-E611-4D15-8DCA-B0BF1E5876A2}" destId="{E70F5DFB-2BF6-4666-9925-431EF97D629B}" srcOrd="1" destOrd="0" presId="urn:microsoft.com/office/officeart/2005/8/layout/venn1"/>
    <dgm:cxn modelId="{FD36532A-8D28-44B4-B1C6-849997B9DD69}" type="presParOf" srcId="{6370DF27-E611-4D15-8DCA-B0BF1E5876A2}" destId="{2DE7896E-0DB6-4333-8B6D-80E92BDD53AA}" srcOrd="2" destOrd="0" presId="urn:microsoft.com/office/officeart/2005/8/layout/venn1"/>
    <dgm:cxn modelId="{26130589-FBA9-49AC-BB3D-3D4389B1A85D}" type="presParOf" srcId="{6370DF27-E611-4D15-8DCA-B0BF1E5876A2}" destId="{225819A1-F6B5-4CF7-AD03-E467D18D3CF4}" srcOrd="3" destOrd="0" presId="urn:microsoft.com/office/officeart/2005/8/layout/venn1"/>
    <dgm:cxn modelId="{367D1AA8-D008-41E7-BF1C-9DF62DD77306}" type="presParOf" srcId="{6370DF27-E611-4D15-8DCA-B0BF1E5876A2}" destId="{A76558FC-EAD5-4984-A3BB-CDF8925ABB1B}" srcOrd="4" destOrd="0" presId="urn:microsoft.com/office/officeart/2005/8/layout/venn1"/>
    <dgm:cxn modelId="{40E59E94-E828-43CA-8ADC-BF39F42CCE07}" type="presParOf" srcId="{6370DF27-E611-4D15-8DCA-B0BF1E5876A2}" destId="{F94FCEFA-D775-492F-ACD9-22E3DDBDF40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33CDF-378D-486D-95C9-D7642D44DFC1}">
      <dsp:nvSpPr>
        <dsp:cNvPr id="0" name=""/>
        <dsp:cNvSpPr/>
      </dsp:nvSpPr>
      <dsp:spPr>
        <a:xfrm>
          <a:off x="272861" y="3359"/>
          <a:ext cx="1228356" cy="12283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500" b="0" i="0" u="none" strike="noStrike" kern="1200" baseline="0" smtClean="0">
              <a:solidFill>
                <a:srgbClr val="1F497D"/>
              </a:solidFill>
              <a:latin typeface="Calibri"/>
            </a:rPr>
            <a:t>M</a:t>
          </a:r>
          <a:endParaRPr lang="nl-NL" sz="6500" b="0" i="0" u="none" strike="noStrike" kern="1200" baseline="0" smtClean="0">
            <a:solidFill>
              <a:srgbClr val="1F497D"/>
            </a:solidFill>
            <a:latin typeface="Times New Roman"/>
          </a:endParaRPr>
        </a:p>
      </dsp:txBody>
      <dsp:txXfrm>
        <a:off x="444388" y="148209"/>
        <a:ext cx="708241" cy="938657"/>
      </dsp:txXfrm>
    </dsp:sp>
    <dsp:sp modelId="{7E33D9C5-C088-4E00-8F42-8BAC3C2FF500}">
      <dsp:nvSpPr>
        <dsp:cNvPr id="0" name=""/>
        <dsp:cNvSpPr/>
      </dsp:nvSpPr>
      <dsp:spPr>
        <a:xfrm>
          <a:off x="1158162" y="3359"/>
          <a:ext cx="1228356" cy="12283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889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6500" b="0" i="0" u="none" strike="noStrike" kern="1200" baseline="0" smtClean="0">
              <a:solidFill>
                <a:srgbClr val="FF0000"/>
              </a:solidFill>
              <a:latin typeface="Calibri"/>
            </a:rPr>
            <a:t>D</a:t>
          </a:r>
          <a:endParaRPr lang="nl-NL" sz="6500" b="0" i="0" u="none" strike="noStrike" kern="1200" baseline="0" smtClean="0">
            <a:solidFill>
              <a:srgbClr val="FF0000"/>
            </a:solidFill>
            <a:latin typeface="Times New Roman"/>
          </a:endParaRPr>
        </a:p>
      </dsp:txBody>
      <dsp:txXfrm>
        <a:off x="1506750" y="148209"/>
        <a:ext cx="708241" cy="9386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CBFCF2-1F29-4D51-9C7F-A08B9B69CEA8}">
      <dsp:nvSpPr>
        <dsp:cNvPr id="0" name=""/>
        <dsp:cNvSpPr/>
      </dsp:nvSpPr>
      <dsp:spPr>
        <a:xfrm>
          <a:off x="972530" y="3"/>
          <a:ext cx="1727277" cy="1138809"/>
        </a:xfrm>
        <a:prstGeom prst="ellipse">
          <a:avLst/>
        </a:prstGeom>
        <a:solidFill>
          <a:srgbClr val="00B050">
            <a:alpha val="42000"/>
          </a:srgb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400" b="1" kern="1200" baseline="0" smtClean="0">
              <a:solidFill>
                <a:srgbClr val="00B050"/>
              </a:solidFill>
              <a:latin typeface="Calibri"/>
            </a:rPr>
            <a:t>B</a:t>
          </a:r>
        </a:p>
      </dsp:txBody>
      <dsp:txXfrm>
        <a:off x="1202833" y="199295"/>
        <a:ext cx="1266669" cy="512464"/>
      </dsp:txXfrm>
    </dsp:sp>
    <dsp:sp modelId="{2DE7896E-0DB6-4333-8B6D-80E92BDD53AA}">
      <dsp:nvSpPr>
        <dsp:cNvPr id="0" name=""/>
        <dsp:cNvSpPr/>
      </dsp:nvSpPr>
      <dsp:spPr>
        <a:xfrm>
          <a:off x="1505912" y="759205"/>
          <a:ext cx="1482353" cy="1138809"/>
        </a:xfrm>
        <a:prstGeom prst="ellipse">
          <a:avLst/>
        </a:prstGeom>
        <a:solidFill>
          <a:srgbClr val="FF0000">
            <a:alpha val="50000"/>
          </a:srgb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400" kern="1200" smtClean="0">
              <a:solidFill>
                <a:srgbClr val="FF0000"/>
              </a:solidFill>
            </a:rPr>
            <a:t>D</a:t>
          </a:r>
        </a:p>
      </dsp:txBody>
      <dsp:txXfrm>
        <a:off x="1959265" y="1053398"/>
        <a:ext cx="889412" cy="626344"/>
      </dsp:txXfrm>
    </dsp:sp>
    <dsp:sp modelId="{A76558FC-EAD5-4984-A3BB-CDF8925ABB1B}">
      <dsp:nvSpPr>
        <dsp:cNvPr id="0" name=""/>
        <dsp:cNvSpPr/>
      </dsp:nvSpPr>
      <dsp:spPr>
        <a:xfrm>
          <a:off x="593200" y="759205"/>
          <a:ext cx="1626128" cy="1138809"/>
        </a:xfrm>
        <a:prstGeom prst="ellipse">
          <a:avLst/>
        </a:prstGeom>
        <a:solidFill>
          <a:schemeClr val="tx2">
            <a:alpha val="3300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400" kern="1200" smtClean="0">
              <a:solidFill>
                <a:srgbClr val="0070C0"/>
              </a:solidFill>
            </a:rPr>
            <a:t>M</a:t>
          </a:r>
        </a:p>
      </dsp:txBody>
      <dsp:txXfrm>
        <a:off x="746327" y="1053398"/>
        <a:ext cx="975676" cy="626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1350-2651-4B60-93A4-8C78C9EC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Logisch redeneren in een verwarrende wereld</vt:lpstr>
    </vt:vector>
  </TitlesOfParts>
  <Company>Hewlett-Packard Company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Logisch redeneren in een verwarrende wereld</dc:title>
  <dc:creator>Gerard</dc:creator>
  <cp:lastModifiedBy>gerard</cp:lastModifiedBy>
  <cp:revision>2</cp:revision>
  <cp:lastPrinted>2011-02-23T11:50:00Z</cp:lastPrinted>
  <dcterms:created xsi:type="dcterms:W3CDTF">2011-02-23T11:51:00Z</dcterms:created>
  <dcterms:modified xsi:type="dcterms:W3CDTF">2011-02-23T11:51:00Z</dcterms:modified>
</cp:coreProperties>
</file>